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F6B" w:rsidRPr="00D666A7" w:rsidRDefault="00126F6B" w:rsidP="00126F6B">
      <w:pPr>
        <w:rPr>
          <w:rFonts w:ascii="Times New Roman" w:hAnsi="Times New Roman"/>
          <w:b/>
          <w:color w:val="FF0000"/>
          <w:sz w:val="28"/>
          <w:szCs w:val="28"/>
        </w:rPr>
      </w:pPr>
      <w:r w:rsidRPr="00D666A7">
        <w:rPr>
          <w:rFonts w:ascii="Times New Roman" w:hAnsi="Times New Roman"/>
          <w:b/>
          <w:color w:val="FF0000"/>
          <w:sz w:val="28"/>
          <w:szCs w:val="28"/>
        </w:rPr>
        <w:t>Il Vangelo della Domenica 21 dicembre 2008</w:t>
      </w:r>
    </w:p>
    <w:p w:rsidR="00126F6B" w:rsidRPr="00D666A7" w:rsidRDefault="00126F6B" w:rsidP="00126F6B">
      <w:pPr>
        <w:jc w:val="center"/>
        <w:rPr>
          <w:rFonts w:ascii="Times New Roman" w:hAnsi="Times New Roman"/>
          <w:color w:val="FF0000"/>
          <w:sz w:val="28"/>
          <w:szCs w:val="28"/>
        </w:rPr>
      </w:pPr>
      <w:r w:rsidRPr="00D666A7">
        <w:rPr>
          <w:rFonts w:ascii="Times New Roman" w:hAnsi="Times New Roman"/>
          <w:b/>
          <w:color w:val="FF0000"/>
          <w:sz w:val="28"/>
          <w:szCs w:val="28"/>
        </w:rPr>
        <w:t>L’annunciazione</w:t>
      </w:r>
    </w:p>
    <w:p w:rsidR="00126F6B" w:rsidRPr="00D666A7" w:rsidRDefault="00126F6B" w:rsidP="00126F6B">
      <w:pPr>
        <w:rPr>
          <w:rFonts w:ascii="Times New Roman" w:hAnsi="Times New Roman"/>
          <w:b/>
          <w:sz w:val="24"/>
          <w:szCs w:val="24"/>
        </w:rPr>
      </w:pPr>
      <w:r w:rsidRPr="00D666A7">
        <w:rPr>
          <w:rFonts w:ascii="Times New Roman" w:hAnsi="Times New Roman"/>
          <w:b/>
          <w:sz w:val="24"/>
          <w:szCs w:val="24"/>
        </w:rPr>
        <w:t>Dal vangelo Luca 1, 26-38</w:t>
      </w:r>
    </w:p>
    <w:p w:rsidR="00126F6B" w:rsidRPr="00D666A7" w:rsidRDefault="00126F6B" w:rsidP="00126F6B">
      <w:pPr>
        <w:rPr>
          <w:rFonts w:ascii="Times New Roman" w:hAnsi="Times New Roman"/>
          <w:sz w:val="24"/>
          <w:szCs w:val="24"/>
        </w:rPr>
      </w:pPr>
      <w:r w:rsidRPr="00D666A7">
        <w:rPr>
          <w:rFonts w:ascii="Times New Roman" w:hAnsi="Times New Roman"/>
          <w:sz w:val="24"/>
          <w:szCs w:val="24"/>
        </w:rPr>
        <w:t xml:space="preserve">Nel sesto mese, l’angelo Gabriele fu mandato da Dio in una città della Galilea, chiamata </w:t>
      </w:r>
      <w:proofErr w:type="spellStart"/>
      <w:r w:rsidRPr="00D666A7">
        <w:rPr>
          <w:rFonts w:ascii="Times New Roman" w:hAnsi="Times New Roman"/>
          <w:sz w:val="24"/>
          <w:szCs w:val="24"/>
        </w:rPr>
        <w:t>Nazaret</w:t>
      </w:r>
      <w:proofErr w:type="spellEnd"/>
      <w:r w:rsidRPr="00D666A7">
        <w:rPr>
          <w:rFonts w:ascii="Times New Roman" w:hAnsi="Times New Roman"/>
          <w:sz w:val="24"/>
          <w:szCs w:val="24"/>
        </w:rPr>
        <w:t>, a una vergine, promessa sposa di un uomo della casa di Davide, chiamato Giuseppe.</w:t>
      </w:r>
    </w:p>
    <w:p w:rsidR="00126F6B" w:rsidRPr="00D666A7" w:rsidRDefault="00126F6B" w:rsidP="00126F6B">
      <w:pPr>
        <w:rPr>
          <w:rFonts w:ascii="Times New Roman" w:hAnsi="Times New Roman"/>
          <w:sz w:val="24"/>
          <w:szCs w:val="24"/>
        </w:rPr>
      </w:pPr>
      <w:r w:rsidRPr="00D666A7">
        <w:rPr>
          <w:rFonts w:ascii="Times New Roman" w:hAnsi="Times New Roman"/>
          <w:sz w:val="24"/>
          <w:szCs w:val="24"/>
        </w:rPr>
        <w:t>La vergine si chiamava Maria.</w:t>
      </w:r>
    </w:p>
    <w:p w:rsidR="00126F6B" w:rsidRPr="00D666A7" w:rsidRDefault="00126F6B" w:rsidP="00126F6B">
      <w:pPr>
        <w:rPr>
          <w:rFonts w:ascii="Times New Roman" w:hAnsi="Times New Roman"/>
          <w:sz w:val="24"/>
          <w:szCs w:val="24"/>
        </w:rPr>
      </w:pPr>
      <w:r w:rsidRPr="00D666A7">
        <w:rPr>
          <w:rFonts w:ascii="Times New Roman" w:hAnsi="Times New Roman"/>
          <w:sz w:val="24"/>
          <w:szCs w:val="24"/>
        </w:rPr>
        <w:t>Entrando da lei disse:” Ti saluto, o piena di grazia, il Signore è con te.</w:t>
      </w:r>
    </w:p>
    <w:p w:rsidR="00126F6B" w:rsidRPr="00D666A7" w:rsidRDefault="00126F6B" w:rsidP="00126F6B">
      <w:pPr>
        <w:rPr>
          <w:rFonts w:ascii="Times New Roman" w:hAnsi="Times New Roman"/>
          <w:sz w:val="24"/>
          <w:szCs w:val="24"/>
        </w:rPr>
      </w:pPr>
      <w:r w:rsidRPr="00D666A7">
        <w:rPr>
          <w:rFonts w:ascii="Times New Roman" w:hAnsi="Times New Roman"/>
          <w:sz w:val="24"/>
          <w:szCs w:val="24"/>
        </w:rPr>
        <w:t>A queste parole ella rimase turbata e si domandava che senso avesse un tale saluto.</w:t>
      </w:r>
    </w:p>
    <w:p w:rsidR="00126F6B" w:rsidRPr="00D666A7" w:rsidRDefault="00126F6B" w:rsidP="00126F6B">
      <w:pPr>
        <w:rPr>
          <w:rFonts w:ascii="Times New Roman" w:hAnsi="Times New Roman"/>
          <w:sz w:val="24"/>
          <w:szCs w:val="24"/>
        </w:rPr>
      </w:pPr>
      <w:r w:rsidRPr="00D666A7">
        <w:rPr>
          <w:rFonts w:ascii="Times New Roman" w:hAnsi="Times New Roman"/>
          <w:sz w:val="24"/>
          <w:szCs w:val="24"/>
        </w:rPr>
        <w:t>L’angelo disse:” non temere, Maria, perché hai trovato grazia presso Dio.    Ecco concepirai un figlio, lo darai alla luce e lo chiamerai Gesù.    Sarà grande e chiamato Figlio dell’Altissimo; il Signore Dio gli darà il trono di Davide suo padre e regnerà per sempre sulla casa di Giacobbe e il suo regno non avrà fine”</w:t>
      </w:r>
    </w:p>
    <w:p w:rsidR="00126F6B" w:rsidRPr="00D666A7" w:rsidRDefault="00126F6B" w:rsidP="00126F6B">
      <w:pPr>
        <w:rPr>
          <w:rFonts w:ascii="Times New Roman" w:hAnsi="Times New Roman"/>
          <w:sz w:val="24"/>
          <w:szCs w:val="24"/>
        </w:rPr>
      </w:pPr>
      <w:r w:rsidRPr="00D666A7">
        <w:rPr>
          <w:rFonts w:ascii="Times New Roman" w:hAnsi="Times New Roman"/>
          <w:sz w:val="24"/>
          <w:szCs w:val="24"/>
        </w:rPr>
        <w:t>Allora Maria disse all’angelo: “ Com’è possibile? Non conosco uomo “  Le rispose l’angelo: “ Lo Spirito Santo scenderà su di te e la potenza dell’Altissimo ti coprirà con la sua ombra; perciò colui che nascerà sarà chiamato santo, il Figlio di Dio.</w:t>
      </w:r>
    </w:p>
    <w:p w:rsidR="00126F6B" w:rsidRPr="00D666A7" w:rsidRDefault="00126F6B" w:rsidP="00126F6B">
      <w:pPr>
        <w:rPr>
          <w:rFonts w:ascii="Times New Roman" w:hAnsi="Times New Roman"/>
          <w:sz w:val="24"/>
          <w:szCs w:val="24"/>
        </w:rPr>
      </w:pPr>
      <w:r w:rsidRPr="00D666A7">
        <w:rPr>
          <w:rFonts w:ascii="Times New Roman" w:hAnsi="Times New Roman"/>
          <w:sz w:val="24"/>
          <w:szCs w:val="24"/>
        </w:rPr>
        <w:t>Vedi : anche Elisabetta, tua parente, nella sua vecchiaia, ha concepito un figlio e questo è il sesto mese per lei, che tutti dicevano sterile: nulla è impossibile a Dio”.</w:t>
      </w:r>
    </w:p>
    <w:p w:rsidR="00126F6B" w:rsidRPr="00D666A7" w:rsidRDefault="00126F6B" w:rsidP="00126F6B">
      <w:pPr>
        <w:rPr>
          <w:rFonts w:ascii="Times New Roman" w:hAnsi="Times New Roman"/>
          <w:sz w:val="24"/>
          <w:szCs w:val="24"/>
        </w:rPr>
      </w:pPr>
      <w:r w:rsidRPr="00D666A7">
        <w:rPr>
          <w:rFonts w:ascii="Times New Roman" w:hAnsi="Times New Roman"/>
          <w:sz w:val="24"/>
          <w:szCs w:val="24"/>
        </w:rPr>
        <w:t>Allora Maria disse:” Ecco la serva del Signore: avvenga per me quello che hai detto”. E l’angelo si allontanò da lei .</w:t>
      </w:r>
    </w:p>
    <w:p w:rsidR="00126F6B" w:rsidRPr="00D666A7" w:rsidRDefault="00126F6B" w:rsidP="00126F6B">
      <w:pPr>
        <w:jc w:val="center"/>
        <w:rPr>
          <w:rFonts w:ascii="Times New Roman" w:hAnsi="Times New Roman"/>
          <w:sz w:val="24"/>
          <w:szCs w:val="24"/>
        </w:rPr>
      </w:pPr>
      <w:r w:rsidRPr="00D666A7">
        <w:rPr>
          <w:rFonts w:ascii="Times New Roman" w:hAnsi="Times New Roman"/>
          <w:sz w:val="24"/>
          <w:szCs w:val="24"/>
        </w:rPr>
        <w:t>Riflessione:</w:t>
      </w:r>
    </w:p>
    <w:p w:rsidR="00126F6B" w:rsidRPr="00D666A7" w:rsidRDefault="00126F6B" w:rsidP="00126F6B">
      <w:pPr>
        <w:rPr>
          <w:rFonts w:ascii="Times New Roman" w:hAnsi="Times New Roman"/>
          <w:sz w:val="24"/>
          <w:szCs w:val="24"/>
        </w:rPr>
      </w:pPr>
      <w:r w:rsidRPr="00D666A7">
        <w:rPr>
          <w:rFonts w:ascii="Times New Roman" w:hAnsi="Times New Roman"/>
          <w:sz w:val="24"/>
          <w:szCs w:val="24"/>
        </w:rPr>
        <w:t>L’annunzio fatto dall’angelo Gabriele a Maria a Nazareth, un piccolo villaggio della Galilea è di concepire Gesù, Figlio di Dio e Messia della casa di Davide.</w:t>
      </w:r>
    </w:p>
    <w:p w:rsidR="00126F6B" w:rsidRPr="00D666A7" w:rsidRDefault="00126F6B" w:rsidP="00126F6B">
      <w:pPr>
        <w:rPr>
          <w:rFonts w:ascii="Times New Roman" w:hAnsi="Times New Roman"/>
          <w:sz w:val="24"/>
          <w:szCs w:val="24"/>
        </w:rPr>
      </w:pPr>
      <w:r w:rsidRPr="00D666A7">
        <w:rPr>
          <w:rFonts w:ascii="Times New Roman" w:hAnsi="Times New Roman"/>
          <w:sz w:val="24"/>
          <w:szCs w:val="24"/>
        </w:rPr>
        <w:t>Maria è turbata dal saluto dell’angelo e si chiede che cosa significa questo e conferma di non conoscere nessun uomo.</w:t>
      </w:r>
    </w:p>
    <w:p w:rsidR="00126F6B" w:rsidRPr="00D666A7" w:rsidRDefault="00126F6B" w:rsidP="00126F6B">
      <w:pPr>
        <w:rPr>
          <w:rFonts w:ascii="Times New Roman" w:hAnsi="Times New Roman"/>
          <w:sz w:val="24"/>
          <w:szCs w:val="24"/>
        </w:rPr>
      </w:pPr>
      <w:r w:rsidRPr="00D666A7">
        <w:rPr>
          <w:rFonts w:ascii="Times New Roman" w:hAnsi="Times New Roman"/>
          <w:sz w:val="24"/>
          <w:szCs w:val="24"/>
        </w:rPr>
        <w:t>Lo Spirito Santo scenderà su di lei come presenza viva del Signore.</w:t>
      </w:r>
    </w:p>
    <w:p w:rsidR="00126F6B" w:rsidRPr="00D666A7" w:rsidRDefault="00126F6B" w:rsidP="00126F6B">
      <w:pPr>
        <w:rPr>
          <w:rFonts w:ascii="Times New Roman" w:hAnsi="Times New Roman"/>
          <w:sz w:val="24"/>
          <w:szCs w:val="24"/>
        </w:rPr>
      </w:pPr>
      <w:r w:rsidRPr="00D666A7">
        <w:rPr>
          <w:rFonts w:ascii="Times New Roman" w:hAnsi="Times New Roman"/>
          <w:sz w:val="24"/>
          <w:szCs w:val="24"/>
        </w:rPr>
        <w:t>Luca rappresenta  Maria come l’arca del tempio di Sion, sede della presenza di Dio in mezzo al suo popolo.</w:t>
      </w:r>
    </w:p>
    <w:p w:rsidR="00126F6B" w:rsidRPr="00D666A7" w:rsidRDefault="00126F6B" w:rsidP="00126F6B">
      <w:pPr>
        <w:rPr>
          <w:rFonts w:ascii="Times New Roman" w:hAnsi="Times New Roman"/>
          <w:sz w:val="24"/>
          <w:szCs w:val="24"/>
        </w:rPr>
      </w:pPr>
      <w:r w:rsidRPr="00D666A7">
        <w:rPr>
          <w:rFonts w:ascii="Times New Roman" w:hAnsi="Times New Roman"/>
          <w:sz w:val="24"/>
          <w:szCs w:val="24"/>
        </w:rPr>
        <w:t>L’angelo chiama Maria “ piena di grazia” cioè ricolmata di grazia da Dio stesso per essere la madre di suo figlio Gesù.</w:t>
      </w:r>
    </w:p>
    <w:p w:rsidR="00126F6B" w:rsidRPr="00D666A7" w:rsidRDefault="00126F6B" w:rsidP="00126F6B">
      <w:pPr>
        <w:rPr>
          <w:rFonts w:ascii="Times New Roman" w:hAnsi="Times New Roman"/>
          <w:sz w:val="24"/>
          <w:szCs w:val="24"/>
        </w:rPr>
      </w:pPr>
      <w:r w:rsidRPr="00D666A7">
        <w:rPr>
          <w:rFonts w:ascii="Times New Roman" w:hAnsi="Times New Roman"/>
          <w:sz w:val="24"/>
          <w:szCs w:val="24"/>
        </w:rPr>
        <w:t>Maria accetta il messaggio dell’angelo dichiarandosi serva del Signore.</w:t>
      </w:r>
    </w:p>
    <w:p w:rsidR="00126F6B" w:rsidRPr="00D666A7" w:rsidRDefault="00126F6B" w:rsidP="00126F6B">
      <w:pPr>
        <w:rPr>
          <w:rFonts w:ascii="Times New Roman" w:hAnsi="Times New Roman"/>
          <w:sz w:val="24"/>
          <w:szCs w:val="24"/>
        </w:rPr>
      </w:pPr>
      <w:r w:rsidRPr="00D666A7">
        <w:rPr>
          <w:rFonts w:ascii="Times New Roman" w:hAnsi="Times New Roman"/>
          <w:sz w:val="24"/>
          <w:szCs w:val="24"/>
        </w:rPr>
        <w:t xml:space="preserve">Nel racconto successivo della visita di Maria a Elisabetta si nota il legame delle due </w:t>
      </w:r>
      <w:proofErr w:type="spellStart"/>
      <w:r w:rsidRPr="00D666A7">
        <w:rPr>
          <w:rFonts w:ascii="Times New Roman" w:hAnsi="Times New Roman"/>
          <w:sz w:val="24"/>
          <w:szCs w:val="24"/>
        </w:rPr>
        <w:t>annunciazioni</w:t>
      </w:r>
      <w:proofErr w:type="spellEnd"/>
      <w:r w:rsidRPr="00D666A7">
        <w:rPr>
          <w:rFonts w:ascii="Times New Roman" w:hAnsi="Times New Roman"/>
          <w:sz w:val="24"/>
          <w:szCs w:val="24"/>
        </w:rPr>
        <w:t xml:space="preserve"> fatte dall’angelo Gabriele e le due nascite.</w:t>
      </w:r>
    </w:p>
    <w:p w:rsidR="00126F6B" w:rsidRPr="00D666A7" w:rsidRDefault="00126F6B" w:rsidP="00126F6B">
      <w:pPr>
        <w:rPr>
          <w:rFonts w:ascii="Times New Roman" w:hAnsi="Times New Roman"/>
          <w:sz w:val="24"/>
          <w:szCs w:val="24"/>
        </w:rPr>
      </w:pPr>
      <w:r w:rsidRPr="00D666A7">
        <w:rPr>
          <w:rFonts w:ascii="Times New Roman" w:hAnsi="Times New Roman"/>
          <w:sz w:val="24"/>
          <w:szCs w:val="24"/>
        </w:rPr>
        <w:t>Maria corre ad aiutare la cugina in attesa del figlio, Giovanni Battista.</w:t>
      </w:r>
    </w:p>
    <w:p w:rsidR="00126F6B" w:rsidRPr="00D666A7" w:rsidRDefault="00126F6B" w:rsidP="00126F6B">
      <w:pPr>
        <w:rPr>
          <w:rFonts w:ascii="Times New Roman" w:hAnsi="Times New Roman"/>
          <w:sz w:val="24"/>
          <w:szCs w:val="24"/>
        </w:rPr>
      </w:pPr>
      <w:r w:rsidRPr="00D666A7">
        <w:rPr>
          <w:rFonts w:ascii="Times New Roman" w:hAnsi="Times New Roman"/>
          <w:sz w:val="24"/>
          <w:szCs w:val="24"/>
        </w:rPr>
        <w:t>Elisabetta abbracciandola le predice e conferma la nascita del Messia.</w:t>
      </w:r>
    </w:p>
    <w:p w:rsidR="00126F6B" w:rsidRPr="00D666A7" w:rsidRDefault="00126F6B" w:rsidP="00126F6B">
      <w:pPr>
        <w:rPr>
          <w:rFonts w:ascii="Times New Roman" w:hAnsi="Times New Roman"/>
          <w:sz w:val="24"/>
          <w:szCs w:val="24"/>
        </w:rPr>
      </w:pPr>
      <w:r w:rsidRPr="00D666A7">
        <w:rPr>
          <w:rFonts w:ascii="Times New Roman" w:hAnsi="Times New Roman"/>
          <w:sz w:val="24"/>
          <w:szCs w:val="24"/>
        </w:rPr>
        <w:t>“Nel silenzio e nell’umiltà attendiamo come Maria, Gesù che viene nei nostri cuori”</w:t>
      </w:r>
    </w:p>
    <w:p w:rsidR="00126F6B" w:rsidRPr="00D666A7" w:rsidRDefault="00126F6B" w:rsidP="00126F6B">
      <w:pPr>
        <w:jc w:val="center"/>
        <w:rPr>
          <w:rFonts w:ascii="Times New Roman" w:hAnsi="Times New Roman"/>
          <w:sz w:val="24"/>
          <w:szCs w:val="24"/>
        </w:rPr>
      </w:pPr>
      <w:r w:rsidRPr="00D666A7">
        <w:rPr>
          <w:rFonts w:ascii="Times New Roman" w:hAnsi="Times New Roman"/>
          <w:sz w:val="24"/>
          <w:szCs w:val="24"/>
        </w:rPr>
        <w:t>Alleluia!</w:t>
      </w:r>
    </w:p>
    <w:p w:rsidR="00126F6B" w:rsidRPr="00D666A7" w:rsidRDefault="00126F6B" w:rsidP="00126F6B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666A7">
        <w:rPr>
          <w:rFonts w:ascii="Times New Roman" w:hAnsi="Times New Roman"/>
          <w:sz w:val="24"/>
          <w:szCs w:val="24"/>
        </w:rPr>
        <w:t>Pierfranca</w:t>
      </w:r>
      <w:proofErr w:type="spellEnd"/>
      <w:r w:rsidRPr="00D666A7">
        <w:rPr>
          <w:rFonts w:ascii="Times New Roman" w:hAnsi="Times New Roman"/>
          <w:sz w:val="24"/>
          <w:szCs w:val="24"/>
        </w:rPr>
        <w:t xml:space="preserve"> e Giusy del </w:t>
      </w:r>
      <w:proofErr w:type="spellStart"/>
      <w:r w:rsidRPr="00D666A7">
        <w:rPr>
          <w:rFonts w:ascii="Times New Roman" w:hAnsi="Times New Roman"/>
          <w:sz w:val="24"/>
          <w:szCs w:val="24"/>
        </w:rPr>
        <w:t>Rns</w:t>
      </w:r>
      <w:proofErr w:type="spellEnd"/>
    </w:p>
    <w:p w:rsidR="00BE5542" w:rsidRDefault="00BE5542"/>
    <w:sectPr w:rsidR="00BE5542" w:rsidSect="00BE55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3"/>
  <w:proofState w:spelling="clean"/>
  <w:defaultTabStop w:val="708"/>
  <w:hyphenationZone w:val="283"/>
  <w:characterSpacingControl w:val="doNotCompress"/>
  <w:compat/>
  <w:rsids>
    <w:rsidRoot w:val="00126F6B"/>
    <w:rsid w:val="00126F6B"/>
    <w:rsid w:val="002302F7"/>
    <w:rsid w:val="00BE5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6F6B"/>
    <w:pPr>
      <w:spacing w:after="0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Giodimo</dc:creator>
  <cp:keywords/>
  <dc:description/>
  <cp:lastModifiedBy>Giodimo</cp:lastModifiedBy>
  <cp:revision>2</cp:revision>
  <dcterms:created xsi:type="dcterms:W3CDTF">2008-12-17T15:38:00Z</dcterms:created>
  <dcterms:modified xsi:type="dcterms:W3CDTF">2008-12-17T15:38:00Z</dcterms:modified>
</cp:coreProperties>
</file>