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AF" w:rsidRDefault="00FC29AF" w:rsidP="00FC29AF">
      <w:pPr>
        <w:spacing w:after="0" w:line="240" w:lineRule="auto"/>
        <w:rPr>
          <w:rFonts w:ascii="Arial" w:eastAsia="Times New Roman" w:hAnsi="Arial" w:cs="Arial"/>
          <w:b/>
          <w:bCs/>
          <w:color w:val="000000" w:themeColor="text1"/>
          <w:sz w:val="24"/>
          <w:szCs w:val="24"/>
          <w:lang w:eastAsia="it-IT"/>
        </w:rPr>
      </w:pPr>
      <w:r w:rsidRPr="00FC29AF">
        <w:rPr>
          <w:rFonts w:ascii="Times New Roman" w:eastAsia="Times New Roman" w:hAnsi="Times New Roman" w:cs="Times New Roman"/>
          <w:sz w:val="24"/>
          <w:szCs w:val="24"/>
          <w:lang w:eastAsia="it-IT"/>
        </w:rPr>
        <w:br/>
      </w:r>
      <w:r>
        <w:rPr>
          <w:rFonts w:ascii="Times New Roman" w:eastAsia="Times New Roman" w:hAnsi="Times New Roman" w:cs="Times New Roman"/>
          <w:noProof/>
          <w:sz w:val="24"/>
          <w:szCs w:val="24"/>
          <w:lang w:eastAsia="it-IT"/>
        </w:rPr>
        <w:drawing>
          <wp:anchor distT="0" distB="0" distL="190500" distR="190500" simplePos="0" relativeHeight="251659264" behindDoc="0" locked="0" layoutInCell="1" allowOverlap="0">
            <wp:simplePos x="0" y="0"/>
            <wp:positionH relativeFrom="column">
              <wp:align>left</wp:align>
            </wp:positionH>
            <wp:positionV relativeFrom="line">
              <wp:posOffset>0</wp:posOffset>
            </wp:positionV>
            <wp:extent cx="942975" cy="1333500"/>
            <wp:effectExtent l="0" t="0" r="9525" b="0"/>
            <wp:wrapSquare wrapText="bothSides"/>
            <wp:docPr id="1" name="Immagine 1" descr="MTM 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M n°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9AF">
        <w:rPr>
          <w:rFonts w:ascii="Times New Roman" w:eastAsia="Times New Roman" w:hAnsi="Times New Roman" w:cs="Times New Roman"/>
          <w:sz w:val="24"/>
          <w:szCs w:val="24"/>
          <w:lang w:eastAsia="it-IT"/>
        </w:rPr>
        <w:br/>
      </w:r>
      <w:r w:rsidRPr="00FC29AF">
        <w:rPr>
          <w:rFonts w:ascii="Arial" w:eastAsia="Times New Roman" w:hAnsi="Arial" w:cs="Arial"/>
          <w:b/>
          <w:bCs/>
          <w:color w:val="FFFFFF"/>
          <w:sz w:val="24"/>
          <w:szCs w:val="24"/>
          <w:lang w:eastAsia="it-IT"/>
        </w:rPr>
        <w:t xml:space="preserve">MEDICAL </w:t>
      </w:r>
      <w:r w:rsidRPr="00FC29AF">
        <w:rPr>
          <w:rFonts w:ascii="Arial" w:eastAsia="Times New Roman" w:hAnsi="Arial" w:cs="Arial"/>
          <w:b/>
          <w:bCs/>
          <w:color w:val="000000" w:themeColor="text1"/>
          <w:sz w:val="24"/>
          <w:szCs w:val="24"/>
          <w:lang w:eastAsia="it-IT"/>
        </w:rPr>
        <w:t xml:space="preserve">TEAM </w:t>
      </w:r>
      <w:proofErr w:type="gramStart"/>
      <w:r w:rsidRPr="00FC29AF">
        <w:rPr>
          <w:rFonts w:ascii="Arial" w:eastAsia="Times New Roman" w:hAnsi="Arial" w:cs="Arial"/>
          <w:b/>
          <w:bCs/>
          <w:color w:val="000000" w:themeColor="text1"/>
          <w:sz w:val="24"/>
          <w:szCs w:val="24"/>
          <w:lang w:eastAsia="it-IT"/>
        </w:rPr>
        <w:t>MAGAZINE</w:t>
      </w:r>
      <w:proofErr w:type="gramEnd"/>
      <w:r w:rsidRPr="00FC29AF">
        <w:rPr>
          <w:rFonts w:ascii="Arial" w:eastAsia="Times New Roman" w:hAnsi="Arial" w:cs="Arial"/>
          <w:b/>
          <w:bCs/>
          <w:color w:val="000000" w:themeColor="text1"/>
          <w:sz w:val="24"/>
          <w:szCs w:val="24"/>
          <w:lang w:eastAsia="it-IT"/>
        </w:rPr>
        <w:t xml:space="preserve"> </w:t>
      </w:r>
      <w:r w:rsidRPr="00FC29AF">
        <w:rPr>
          <w:rFonts w:ascii="Arial" w:eastAsia="Times New Roman" w:hAnsi="Arial" w:cs="Arial"/>
          <w:b/>
          <w:bCs/>
          <w:color w:val="000000" w:themeColor="text1"/>
          <w:sz w:val="24"/>
          <w:szCs w:val="24"/>
          <w:lang w:eastAsia="it-IT"/>
        </w:rPr>
        <w:br/>
        <w:t xml:space="preserve">Anno 8 - Numero 3 - </w:t>
      </w:r>
      <w:proofErr w:type="spellStart"/>
      <w:r w:rsidRPr="00FC29AF">
        <w:rPr>
          <w:rFonts w:ascii="Arial" w:eastAsia="Times New Roman" w:hAnsi="Arial" w:cs="Arial"/>
          <w:b/>
          <w:bCs/>
          <w:color w:val="000000" w:themeColor="text1"/>
          <w:sz w:val="24"/>
          <w:szCs w:val="24"/>
          <w:lang w:eastAsia="it-IT"/>
        </w:rPr>
        <w:t>ott</w:t>
      </w:r>
      <w:proofErr w:type="spellEnd"/>
      <w:r w:rsidRPr="00FC29AF">
        <w:rPr>
          <w:rFonts w:ascii="Arial" w:eastAsia="Times New Roman" w:hAnsi="Arial" w:cs="Arial"/>
          <w:b/>
          <w:bCs/>
          <w:color w:val="000000" w:themeColor="text1"/>
          <w:sz w:val="24"/>
          <w:szCs w:val="24"/>
          <w:lang w:eastAsia="it-IT"/>
        </w:rPr>
        <w:t>/</w:t>
      </w:r>
      <w:proofErr w:type="spellStart"/>
      <w:r w:rsidRPr="00FC29AF">
        <w:rPr>
          <w:rFonts w:ascii="Arial" w:eastAsia="Times New Roman" w:hAnsi="Arial" w:cs="Arial"/>
          <w:b/>
          <w:bCs/>
          <w:color w:val="000000" w:themeColor="text1"/>
          <w:sz w:val="24"/>
          <w:szCs w:val="24"/>
          <w:lang w:eastAsia="it-IT"/>
        </w:rPr>
        <w:t>dic</w:t>
      </w:r>
      <w:proofErr w:type="spellEnd"/>
      <w:r w:rsidRPr="00FC29AF">
        <w:rPr>
          <w:rFonts w:ascii="Arial" w:eastAsia="Times New Roman" w:hAnsi="Arial" w:cs="Arial"/>
          <w:b/>
          <w:bCs/>
          <w:color w:val="000000" w:themeColor="text1"/>
          <w:sz w:val="24"/>
          <w:szCs w:val="24"/>
          <w:lang w:eastAsia="it-IT"/>
        </w:rPr>
        <w:t xml:space="preserve"> 2009</w:t>
      </w:r>
    </w:p>
    <w:p w:rsidR="00EB7022" w:rsidRDefault="00EB7022" w:rsidP="00FC29AF">
      <w:pPr>
        <w:spacing w:after="0" w:line="240" w:lineRule="auto"/>
        <w:rPr>
          <w:rFonts w:ascii="Arial" w:eastAsia="Times New Roman" w:hAnsi="Arial" w:cs="Arial"/>
          <w:b/>
          <w:bCs/>
          <w:color w:val="000000" w:themeColor="text1"/>
          <w:sz w:val="24"/>
          <w:szCs w:val="24"/>
          <w:lang w:eastAsia="it-IT"/>
        </w:rPr>
      </w:pPr>
    </w:p>
    <w:p w:rsidR="00EB7022" w:rsidRDefault="00EB7022" w:rsidP="00FC29AF">
      <w:pPr>
        <w:spacing w:after="0" w:line="240" w:lineRule="auto"/>
        <w:rPr>
          <w:rFonts w:ascii="Arial" w:eastAsia="Times New Roman" w:hAnsi="Arial" w:cs="Arial"/>
          <w:b/>
          <w:bCs/>
          <w:color w:val="000000" w:themeColor="text1"/>
          <w:sz w:val="24"/>
          <w:szCs w:val="24"/>
          <w:lang w:eastAsia="it-IT"/>
        </w:rPr>
      </w:pPr>
    </w:p>
    <w:p w:rsidR="00EB7022" w:rsidRDefault="00EB7022" w:rsidP="00FC29AF">
      <w:pPr>
        <w:spacing w:after="0" w:line="240" w:lineRule="auto"/>
        <w:rPr>
          <w:rFonts w:ascii="Arial" w:eastAsia="Times New Roman" w:hAnsi="Arial" w:cs="Arial"/>
          <w:b/>
          <w:bCs/>
          <w:color w:val="000000" w:themeColor="text1"/>
          <w:sz w:val="24"/>
          <w:szCs w:val="24"/>
          <w:lang w:eastAsia="it-IT"/>
        </w:rPr>
      </w:pPr>
    </w:p>
    <w:p w:rsidR="00FC29AF" w:rsidRPr="00FC29AF" w:rsidRDefault="00FC29AF" w:rsidP="00FC29AF">
      <w:pPr>
        <w:spacing w:after="0" w:line="240" w:lineRule="auto"/>
        <w:rPr>
          <w:rFonts w:ascii="Times New Roman" w:eastAsia="Times New Roman" w:hAnsi="Times New Roman" w:cs="Times New Roman"/>
          <w:color w:val="000000" w:themeColor="text1"/>
          <w:sz w:val="24"/>
          <w:szCs w:val="24"/>
          <w:lang w:eastAsia="it-IT"/>
        </w:rPr>
      </w:pPr>
    </w:p>
    <w:p w:rsidR="00B87336" w:rsidRDefault="00B87336" w:rsidP="00FC29AF">
      <w:pPr>
        <w:pBdr>
          <w:top w:val="single" w:sz="6" w:space="1" w:color="auto"/>
        </w:pBdr>
        <w:spacing w:after="0" w:line="240" w:lineRule="auto"/>
        <w:jc w:val="center"/>
        <w:rPr>
          <w:rFonts w:ascii="Arial" w:eastAsia="Times New Roman" w:hAnsi="Arial" w:cs="Arial"/>
          <w:color w:val="000000" w:themeColor="text1"/>
          <w:sz w:val="16"/>
          <w:szCs w:val="16"/>
          <w:lang w:eastAsia="it-IT"/>
        </w:rPr>
      </w:pPr>
    </w:p>
    <w:p w:rsidR="00B87336" w:rsidRDefault="00B87336" w:rsidP="00FC29AF">
      <w:pPr>
        <w:pBdr>
          <w:top w:val="single" w:sz="6" w:space="1" w:color="auto"/>
        </w:pBdr>
        <w:spacing w:after="0" w:line="240" w:lineRule="auto"/>
        <w:jc w:val="center"/>
        <w:rPr>
          <w:rFonts w:ascii="Arial" w:eastAsia="Times New Roman" w:hAnsi="Arial" w:cs="Arial"/>
          <w:color w:val="000000" w:themeColor="text1"/>
          <w:sz w:val="16"/>
          <w:szCs w:val="16"/>
          <w:lang w:eastAsia="it-IT"/>
        </w:rPr>
      </w:pPr>
    </w:p>
    <w:p w:rsidR="00B87336" w:rsidRDefault="00B87336" w:rsidP="00FC29AF">
      <w:pPr>
        <w:pBdr>
          <w:top w:val="single" w:sz="6" w:space="1" w:color="auto"/>
        </w:pBdr>
        <w:spacing w:after="0" w:line="240" w:lineRule="auto"/>
        <w:jc w:val="center"/>
        <w:rPr>
          <w:rFonts w:ascii="Arial" w:eastAsia="Times New Roman" w:hAnsi="Arial" w:cs="Arial"/>
          <w:color w:val="000000" w:themeColor="text1"/>
          <w:sz w:val="16"/>
          <w:szCs w:val="16"/>
          <w:lang w:eastAsia="it-IT"/>
        </w:rPr>
      </w:pPr>
    </w:p>
    <w:p w:rsidR="00B87336" w:rsidRDefault="00B87336" w:rsidP="00FC29AF">
      <w:pPr>
        <w:pBdr>
          <w:top w:val="single" w:sz="6" w:space="1" w:color="auto"/>
        </w:pBdr>
        <w:spacing w:after="0" w:line="240" w:lineRule="auto"/>
        <w:jc w:val="center"/>
        <w:rPr>
          <w:rFonts w:ascii="Arial" w:eastAsia="Times New Roman" w:hAnsi="Arial" w:cs="Arial"/>
          <w:color w:val="000000" w:themeColor="text1"/>
          <w:sz w:val="16"/>
          <w:szCs w:val="16"/>
          <w:lang w:eastAsia="it-IT"/>
        </w:rPr>
      </w:pPr>
    </w:p>
    <w:p w:rsidR="00B87336" w:rsidRDefault="00B87336" w:rsidP="00FC29AF">
      <w:pPr>
        <w:pBdr>
          <w:top w:val="single" w:sz="6" w:space="1" w:color="auto"/>
        </w:pBdr>
        <w:spacing w:after="0" w:line="240" w:lineRule="auto"/>
        <w:jc w:val="center"/>
        <w:rPr>
          <w:rFonts w:ascii="Arial" w:eastAsia="Times New Roman" w:hAnsi="Arial" w:cs="Arial"/>
          <w:color w:val="000000" w:themeColor="text1"/>
          <w:sz w:val="16"/>
          <w:szCs w:val="16"/>
          <w:lang w:eastAsia="it-IT"/>
        </w:rPr>
      </w:pPr>
    </w:p>
    <w:p w:rsidR="00B87336" w:rsidRPr="00EB7022" w:rsidRDefault="00B87336" w:rsidP="00B87336">
      <w:pPr>
        <w:pStyle w:val="testo"/>
        <w:jc w:val="center"/>
        <w:rPr>
          <w:color w:val="000000" w:themeColor="text1"/>
          <w:sz w:val="22"/>
          <w:szCs w:val="22"/>
        </w:rPr>
      </w:pPr>
      <w:r>
        <w:br/>
      </w:r>
      <w:r>
        <w:rPr>
          <w:b/>
          <w:bCs/>
          <w:noProof/>
          <w:color w:val="FFFFFF"/>
        </w:rPr>
        <w:drawing>
          <wp:inline distT="0" distB="0" distL="0" distR="0">
            <wp:extent cx="838200" cy="1000125"/>
            <wp:effectExtent l="0" t="0" r="0" b="9525"/>
            <wp:docPr id="2" name="Immagine 2" descr="Dott.ssa Caterina Carl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t.ssa Caterina Carlo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00125"/>
                    </a:xfrm>
                    <a:prstGeom prst="rect">
                      <a:avLst/>
                    </a:prstGeom>
                    <a:noFill/>
                    <a:ln>
                      <a:noFill/>
                    </a:ln>
                  </pic:spPr>
                </pic:pic>
              </a:graphicData>
            </a:graphic>
          </wp:inline>
        </w:drawing>
      </w:r>
      <w:r>
        <w:br/>
      </w:r>
      <w:proofErr w:type="gramStart"/>
      <w:r w:rsidRPr="00EB7022">
        <w:rPr>
          <w:rStyle w:val="Enfasicorsivo"/>
          <w:b/>
          <w:bCs/>
          <w:color w:val="000000" w:themeColor="text1"/>
          <w:sz w:val="22"/>
          <w:szCs w:val="22"/>
        </w:rPr>
        <w:t>Dott.ssa</w:t>
      </w:r>
      <w:proofErr w:type="gramEnd"/>
      <w:r w:rsidRPr="00EB7022">
        <w:rPr>
          <w:rStyle w:val="Enfasicorsivo"/>
          <w:b/>
          <w:bCs/>
          <w:color w:val="000000" w:themeColor="text1"/>
          <w:sz w:val="22"/>
          <w:szCs w:val="22"/>
        </w:rPr>
        <w:t xml:space="preserve"> Caterina </w:t>
      </w:r>
      <w:proofErr w:type="spellStart"/>
      <w:r w:rsidRPr="00EB7022">
        <w:rPr>
          <w:rStyle w:val="Enfasicorsivo"/>
          <w:b/>
          <w:bCs/>
          <w:color w:val="000000" w:themeColor="text1"/>
          <w:sz w:val="22"/>
          <w:szCs w:val="22"/>
        </w:rPr>
        <w:t>Carloni</w:t>
      </w:r>
      <w:proofErr w:type="spellEnd"/>
      <w:r w:rsidRPr="00EB7022">
        <w:rPr>
          <w:b/>
          <w:bCs/>
          <w:i/>
          <w:iCs/>
          <w:color w:val="000000" w:themeColor="text1"/>
          <w:sz w:val="22"/>
          <w:szCs w:val="22"/>
        </w:rPr>
        <w:br/>
      </w:r>
      <w:r w:rsidRPr="00EB7022">
        <w:rPr>
          <w:rStyle w:val="Enfasicorsivo"/>
          <w:b/>
          <w:bCs/>
          <w:color w:val="000000" w:themeColor="text1"/>
          <w:sz w:val="22"/>
          <w:szCs w:val="22"/>
        </w:rPr>
        <w:t xml:space="preserve">Psicologa e psicoterapeuta </w:t>
      </w:r>
      <w:proofErr w:type="gramStart"/>
      <w:r w:rsidRPr="00EB7022">
        <w:rPr>
          <w:rStyle w:val="Enfasicorsivo"/>
          <w:b/>
          <w:bCs/>
          <w:color w:val="000000" w:themeColor="text1"/>
          <w:sz w:val="22"/>
          <w:szCs w:val="22"/>
        </w:rPr>
        <w:t>ad</w:t>
      </w:r>
      <w:proofErr w:type="gramEnd"/>
      <w:r w:rsidRPr="00EB7022">
        <w:rPr>
          <w:rStyle w:val="Enfasicorsivo"/>
          <w:b/>
          <w:bCs/>
          <w:color w:val="000000" w:themeColor="text1"/>
          <w:sz w:val="22"/>
          <w:szCs w:val="22"/>
        </w:rPr>
        <w:t xml:space="preserve"> indirizzo psicosomatico</w:t>
      </w:r>
      <w:r w:rsidRPr="00EB7022">
        <w:rPr>
          <w:color w:val="000000" w:themeColor="text1"/>
          <w:sz w:val="22"/>
          <w:szCs w:val="22"/>
        </w:rPr>
        <w:t xml:space="preserve"> </w:t>
      </w:r>
      <w:r w:rsidRPr="00EB7022">
        <w:rPr>
          <w:color w:val="000000" w:themeColor="text1"/>
          <w:sz w:val="22"/>
          <w:szCs w:val="22"/>
        </w:rPr>
        <w:br/>
      </w:r>
      <w:r w:rsidRPr="00EB7022">
        <w:rPr>
          <w:color w:val="000000" w:themeColor="text1"/>
          <w:sz w:val="22"/>
          <w:szCs w:val="22"/>
        </w:rPr>
        <w:br/>
      </w:r>
      <w:r w:rsidRPr="00EB7022">
        <w:rPr>
          <w:rStyle w:val="Enfasigrassetto"/>
          <w:color w:val="000000" w:themeColor="text1"/>
          <w:sz w:val="22"/>
          <w:szCs w:val="22"/>
        </w:rPr>
        <w:t xml:space="preserve">Anno 8 - Numero </w:t>
      </w:r>
      <w:proofErr w:type="gramStart"/>
      <w:r w:rsidRPr="00EB7022">
        <w:rPr>
          <w:rStyle w:val="Enfasigrassetto"/>
          <w:color w:val="000000" w:themeColor="text1"/>
          <w:sz w:val="22"/>
          <w:szCs w:val="22"/>
        </w:rPr>
        <w:t>3</w:t>
      </w:r>
      <w:proofErr w:type="gramEnd"/>
      <w:r w:rsidRPr="00EB7022">
        <w:rPr>
          <w:b/>
          <w:bCs/>
          <w:color w:val="000000" w:themeColor="text1"/>
          <w:sz w:val="22"/>
          <w:szCs w:val="22"/>
        </w:rPr>
        <w:br/>
      </w:r>
      <w:proofErr w:type="spellStart"/>
      <w:proofErr w:type="gramStart"/>
      <w:r w:rsidRPr="00EB7022">
        <w:rPr>
          <w:rStyle w:val="Enfasigrassetto"/>
          <w:color w:val="000000" w:themeColor="text1"/>
          <w:sz w:val="22"/>
          <w:szCs w:val="22"/>
        </w:rPr>
        <w:t>ott</w:t>
      </w:r>
      <w:proofErr w:type="spellEnd"/>
      <w:proofErr w:type="gramEnd"/>
      <w:r w:rsidRPr="00EB7022">
        <w:rPr>
          <w:rStyle w:val="Enfasigrassetto"/>
          <w:color w:val="000000" w:themeColor="text1"/>
          <w:sz w:val="22"/>
          <w:szCs w:val="22"/>
        </w:rPr>
        <w:t>/</w:t>
      </w:r>
      <w:proofErr w:type="spellStart"/>
      <w:r w:rsidRPr="00EB7022">
        <w:rPr>
          <w:rStyle w:val="Enfasigrassetto"/>
          <w:color w:val="000000" w:themeColor="text1"/>
          <w:sz w:val="22"/>
          <w:szCs w:val="22"/>
        </w:rPr>
        <w:t>dic</w:t>
      </w:r>
      <w:proofErr w:type="spellEnd"/>
      <w:r w:rsidRPr="00EB7022">
        <w:rPr>
          <w:rStyle w:val="Enfasigrassetto"/>
          <w:color w:val="000000" w:themeColor="text1"/>
          <w:sz w:val="22"/>
          <w:szCs w:val="22"/>
        </w:rPr>
        <w:t xml:space="preserve"> 2009</w:t>
      </w:r>
      <w:r w:rsidRPr="00EB7022">
        <w:rPr>
          <w:color w:val="000000" w:themeColor="text1"/>
          <w:sz w:val="22"/>
          <w:szCs w:val="22"/>
        </w:rPr>
        <w:t xml:space="preserve"> </w:t>
      </w:r>
    </w:p>
    <w:p w:rsidR="00B87336" w:rsidRPr="00EB7022" w:rsidRDefault="00B87336" w:rsidP="00B87336">
      <w:pPr>
        <w:pStyle w:val="testo"/>
        <w:jc w:val="center"/>
        <w:rPr>
          <w:color w:val="000000" w:themeColor="text1"/>
          <w:sz w:val="22"/>
          <w:szCs w:val="22"/>
        </w:rPr>
      </w:pPr>
      <w:r w:rsidRPr="00EB7022">
        <w:rPr>
          <w:color w:val="000000" w:themeColor="text1"/>
          <w:sz w:val="22"/>
          <w:szCs w:val="22"/>
        </w:rPr>
        <w:t> </w:t>
      </w:r>
    </w:p>
    <w:p w:rsidR="00B87336" w:rsidRPr="00EB7022" w:rsidRDefault="00B87336" w:rsidP="00B87336">
      <w:pPr>
        <w:pStyle w:val="testo"/>
        <w:jc w:val="center"/>
        <w:rPr>
          <w:rStyle w:val="Enfasicorsivo"/>
          <w:b/>
          <w:bCs/>
          <w:color w:val="000000" w:themeColor="text1"/>
          <w:sz w:val="22"/>
          <w:szCs w:val="22"/>
        </w:rPr>
      </w:pPr>
      <w:r w:rsidRPr="00EB7022">
        <w:rPr>
          <w:rStyle w:val="Enfasicorsivo"/>
          <w:b/>
          <w:bCs/>
          <w:color w:val="000000" w:themeColor="text1"/>
          <w:sz w:val="22"/>
          <w:szCs w:val="22"/>
        </w:rPr>
        <w:t xml:space="preserve">L’albero mette in comunicazione i tre livelli del cosmo: quello sotterraneo, per le radici che scavano le profondità in cui affondano; la superficie della terra, per il tronco e i primi rami; i cieli, per i rami superiori e la cima attirata dalla luce del </w:t>
      </w:r>
      <w:proofErr w:type="gramStart"/>
      <w:r w:rsidRPr="00EB7022">
        <w:rPr>
          <w:rStyle w:val="Enfasicorsivo"/>
          <w:b/>
          <w:bCs/>
          <w:color w:val="000000" w:themeColor="text1"/>
          <w:sz w:val="22"/>
          <w:szCs w:val="22"/>
        </w:rPr>
        <w:t>sole</w:t>
      </w:r>
      <w:proofErr w:type="gramEnd"/>
      <w:r w:rsidRPr="00EB7022">
        <w:rPr>
          <w:b/>
          <w:bCs/>
          <w:i/>
          <w:iCs/>
          <w:color w:val="000000" w:themeColor="text1"/>
          <w:sz w:val="22"/>
          <w:szCs w:val="22"/>
        </w:rPr>
        <w:br/>
      </w:r>
      <w:r w:rsidRPr="00EB7022">
        <w:rPr>
          <w:b/>
          <w:bCs/>
          <w:i/>
          <w:iCs/>
          <w:color w:val="000000" w:themeColor="text1"/>
          <w:sz w:val="22"/>
          <w:szCs w:val="22"/>
        </w:rPr>
        <w:br/>
      </w:r>
      <w:r w:rsidRPr="00EB7022">
        <w:rPr>
          <w:b/>
          <w:bCs/>
          <w:i/>
          <w:iCs/>
          <w:color w:val="000000" w:themeColor="text1"/>
          <w:sz w:val="22"/>
          <w:szCs w:val="22"/>
        </w:rPr>
        <w:br/>
      </w:r>
      <w:r w:rsidRPr="00EB7022">
        <w:rPr>
          <w:rStyle w:val="Enfasicorsivo"/>
          <w:b/>
          <w:bCs/>
          <w:color w:val="000000" w:themeColor="text1"/>
          <w:sz w:val="22"/>
          <w:szCs w:val="22"/>
        </w:rPr>
        <w:t xml:space="preserve">Non è un caso se la Medicina Psicosomatica sviluppatasi in Occidente ha accettato universalmente come suo simbolo distintivo, al pari del caduceo della tradizione medica, l’archetipo dell’albero </w:t>
      </w:r>
      <w:proofErr w:type="gramStart"/>
      <w:r w:rsidRPr="00EB7022">
        <w:rPr>
          <w:rStyle w:val="Enfasicorsivo"/>
          <w:b/>
          <w:bCs/>
          <w:color w:val="000000" w:themeColor="text1"/>
          <w:sz w:val="22"/>
          <w:szCs w:val="22"/>
        </w:rPr>
        <w:t>rovesciato</w:t>
      </w:r>
      <w:proofErr w:type="gramEnd"/>
      <w:r w:rsidRPr="00EB7022">
        <w:rPr>
          <w:rStyle w:val="Enfasicorsivo"/>
          <w:b/>
          <w:bCs/>
          <w:color w:val="000000" w:themeColor="text1"/>
          <w:sz w:val="22"/>
          <w:szCs w:val="22"/>
        </w:rPr>
        <w:t xml:space="preserve"> </w:t>
      </w:r>
    </w:p>
    <w:p w:rsidR="00EB1B6A" w:rsidRPr="00EB7022" w:rsidRDefault="00EB1B6A" w:rsidP="00B87336">
      <w:pPr>
        <w:pStyle w:val="testo"/>
        <w:jc w:val="center"/>
        <w:rPr>
          <w:rStyle w:val="Enfasicorsivo"/>
          <w:b/>
          <w:bCs/>
          <w:color w:val="000000" w:themeColor="text1"/>
          <w:sz w:val="22"/>
          <w:szCs w:val="22"/>
        </w:rPr>
      </w:pPr>
    </w:p>
    <w:p w:rsidR="00EB1B6A" w:rsidRDefault="00EB1B6A" w:rsidP="00B87336">
      <w:pPr>
        <w:pStyle w:val="testo"/>
        <w:jc w:val="center"/>
        <w:rPr>
          <w:rStyle w:val="Enfasicorsivo"/>
          <w:b/>
          <w:bCs/>
          <w:color w:val="000000" w:themeColor="text1"/>
        </w:rPr>
      </w:pPr>
    </w:p>
    <w:tbl>
      <w:tblPr>
        <w:tblW w:w="4850" w:type="pct"/>
        <w:jc w:val="center"/>
        <w:tblCellSpacing w:w="7" w:type="dxa"/>
        <w:tblCellMar>
          <w:top w:w="15" w:type="dxa"/>
          <w:left w:w="15" w:type="dxa"/>
          <w:bottom w:w="15" w:type="dxa"/>
          <w:right w:w="15" w:type="dxa"/>
        </w:tblCellMar>
        <w:tblLook w:val="04A0" w:firstRow="1" w:lastRow="0" w:firstColumn="1" w:lastColumn="0" w:noHBand="0" w:noVBand="1"/>
      </w:tblPr>
      <w:tblGrid>
        <w:gridCol w:w="9405"/>
      </w:tblGrid>
      <w:tr w:rsidR="00EB1B6A" w:rsidRPr="00EB7022">
        <w:trPr>
          <w:trHeight w:val="7785"/>
          <w:tblCellSpacing w:w="7" w:type="dxa"/>
          <w:jc w:val="center"/>
        </w:trPr>
        <w:tc>
          <w:tcPr>
            <w:tcW w:w="0" w:type="auto"/>
            <w:hideMark/>
          </w:tcPr>
          <w:p w:rsidR="00EB1B6A" w:rsidRPr="00EB7022" w:rsidRDefault="00EB1B6A" w:rsidP="00EB1B6A">
            <w:pPr>
              <w:spacing w:before="100" w:beforeAutospacing="1" w:after="100" w:afterAutospacing="1" w:line="240" w:lineRule="auto"/>
              <w:rPr>
                <w:rFonts w:ascii="Times New Roman" w:eastAsia="Times New Roman" w:hAnsi="Times New Roman" w:cs="Times New Roman"/>
                <w:lang w:eastAsia="it-IT"/>
              </w:rPr>
            </w:pPr>
            <w:r w:rsidRPr="00EB7022">
              <w:rPr>
                <w:rFonts w:ascii="Arial" w:eastAsia="Times New Roman" w:hAnsi="Arial" w:cs="Arial"/>
                <w:b/>
                <w:bCs/>
                <w:color w:val="4F4F4F"/>
                <w:lang w:eastAsia="it-IT"/>
              </w:rPr>
              <w:lastRenderedPageBreak/>
              <w:t>La saggezza degli alberi</w:t>
            </w:r>
            <w:r w:rsidRPr="00EB7022">
              <w:rPr>
                <w:rFonts w:ascii="Arial" w:eastAsia="Times New Roman" w:hAnsi="Arial" w:cs="Arial"/>
                <w:color w:val="4F4F4F"/>
                <w:lang w:eastAsia="it-IT"/>
              </w:rPr>
              <w:br/>
            </w:r>
            <w:r w:rsidRPr="00EB7022">
              <w:rPr>
                <w:rFonts w:ascii="Arial" w:eastAsia="Times New Roman" w:hAnsi="Arial" w:cs="Arial"/>
                <w:i/>
                <w:iCs/>
                <w:color w:val="4F4F4F"/>
                <w:lang w:eastAsia="it-IT"/>
              </w:rPr>
              <w:t>La natura, con i suoi eterni cicli di declino e rinascita, possiede il potere curativo di risvegliare nell’Uomo la consapevolezza della sua identità divina e trascendente</w:t>
            </w:r>
            <w:r w:rsidRPr="00EB7022">
              <w:rPr>
                <w:rFonts w:ascii="Arial" w:eastAsia="Times New Roman" w:hAnsi="Arial" w:cs="Arial"/>
                <w:color w:val="4F4F4F"/>
                <w:lang w:eastAsia="it-IT"/>
              </w:rPr>
              <w:t xml:space="preserve"> </w:t>
            </w:r>
            <w:r w:rsidRPr="00EB7022">
              <w:rPr>
                <w:rFonts w:ascii="Arial" w:eastAsia="Times New Roman" w:hAnsi="Arial" w:cs="Arial"/>
                <w:color w:val="4F4F4F"/>
                <w:lang w:eastAsia="it-IT"/>
              </w:rPr>
              <w:br/>
            </w:r>
            <w:r w:rsidRPr="00EB7022">
              <w:rPr>
                <w:rFonts w:ascii="Arial" w:eastAsia="Times New Roman" w:hAnsi="Arial" w:cs="Arial"/>
                <w:i/>
                <w:iCs/>
                <w:color w:val="4F4F4F"/>
                <w:lang w:eastAsia="it-IT"/>
              </w:rPr>
              <w:t xml:space="preserve">della Dott.ssa Caterina </w:t>
            </w:r>
            <w:proofErr w:type="spellStart"/>
            <w:proofErr w:type="gramStart"/>
            <w:r w:rsidRPr="00EB7022">
              <w:rPr>
                <w:rFonts w:ascii="Arial" w:eastAsia="Times New Roman" w:hAnsi="Arial" w:cs="Arial"/>
                <w:i/>
                <w:iCs/>
                <w:color w:val="4F4F4F"/>
                <w:lang w:eastAsia="it-IT"/>
              </w:rPr>
              <w:t>Carloni</w:t>
            </w:r>
            <w:proofErr w:type="spellEnd"/>
            <w:proofErr w:type="gramEnd"/>
          </w:p>
          <w:p w:rsidR="00EB1B6A" w:rsidRPr="00EB7022" w:rsidRDefault="00EB1B6A" w:rsidP="00EB1B6A">
            <w:pPr>
              <w:spacing w:before="100" w:beforeAutospacing="1" w:after="100" w:afterAutospacing="1" w:line="240" w:lineRule="auto"/>
              <w:rPr>
                <w:rFonts w:ascii="Arial" w:eastAsia="Times New Roman" w:hAnsi="Arial" w:cs="Arial"/>
                <w:color w:val="4F4F4F"/>
                <w:lang w:eastAsia="it-IT"/>
              </w:rPr>
            </w:pPr>
            <w:r w:rsidRPr="00EB7022">
              <w:rPr>
                <w:rFonts w:ascii="Arial" w:eastAsia="Times New Roman" w:hAnsi="Arial" w:cs="Arial"/>
                <w:noProof/>
                <w:color w:val="4F4F4F"/>
                <w:lang w:eastAsia="it-IT"/>
              </w:rPr>
              <w:drawing>
                <wp:anchor distT="0" distB="0" distL="28575" distR="28575" simplePos="0" relativeHeight="251661312" behindDoc="0" locked="0" layoutInCell="1" allowOverlap="0" wp14:anchorId="444B65E9" wp14:editId="1B9175DC">
                  <wp:simplePos x="0" y="0"/>
                  <wp:positionH relativeFrom="column">
                    <wp:align>right</wp:align>
                  </wp:positionH>
                  <wp:positionV relativeFrom="line">
                    <wp:posOffset>0</wp:posOffset>
                  </wp:positionV>
                  <wp:extent cx="3286125" cy="4295775"/>
                  <wp:effectExtent l="0" t="0" r="9525" b="9525"/>
                  <wp:wrapSquare wrapText="bothSides"/>
                  <wp:docPr id="3" name="Immagine 3" descr="Luigi Granetto: Il primo giorno&#10;della Genesi, L'Albero Rovesciato,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igi Granetto: Il primo giorno&#10;della Genesi, L'Albero Rovesciato, 19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429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022">
              <w:rPr>
                <w:rFonts w:ascii="Arial" w:eastAsia="Times New Roman" w:hAnsi="Arial" w:cs="Arial"/>
                <w:color w:val="4F4F4F"/>
                <w:lang w:eastAsia="it-IT"/>
              </w:rPr>
              <w:t xml:space="preserve">L’UTILIZZO TERAPEUTICO DELLE PIANTE si ritrova in tutti i sistemi di cura, da quelli più antichi e basati sull’osservazione e sull’esperienza pratica, a quelli più </w:t>
            </w:r>
            <w:proofErr w:type="gramStart"/>
            <w:r w:rsidRPr="00EB7022">
              <w:rPr>
                <w:rFonts w:ascii="Arial" w:eastAsia="Times New Roman" w:hAnsi="Arial" w:cs="Arial"/>
                <w:color w:val="4F4F4F"/>
                <w:lang w:eastAsia="it-IT"/>
              </w:rPr>
              <w:t>sofisticati</w:t>
            </w:r>
            <w:proofErr w:type="gramEnd"/>
            <w:r w:rsidRPr="00EB7022">
              <w:rPr>
                <w:rFonts w:ascii="Arial" w:eastAsia="Times New Roman" w:hAnsi="Arial" w:cs="Arial"/>
                <w:color w:val="4F4F4F"/>
                <w:lang w:eastAsia="it-IT"/>
              </w:rPr>
              <w:t xml:space="preserve"> e con livelli di complessità teorica elevata, fino alla moderna biomedicina.</w:t>
            </w:r>
            <w:r w:rsidRPr="00EB7022">
              <w:rPr>
                <w:rFonts w:ascii="Arial" w:eastAsia="Times New Roman" w:hAnsi="Arial" w:cs="Arial"/>
                <w:color w:val="4F4F4F"/>
                <w:lang w:eastAsia="it-IT"/>
              </w:rPr>
              <w:br/>
              <w:t xml:space="preserve">Comune a tutte le culture e a tutte le popolazioni sin dalla preistoria, la fitoterapia prevede l’utilizzo di piante o estratti di </w:t>
            </w:r>
            <w:proofErr w:type="gramStart"/>
            <w:r w:rsidRPr="00EB7022">
              <w:rPr>
                <w:rFonts w:ascii="Arial" w:eastAsia="Times New Roman" w:hAnsi="Arial" w:cs="Arial"/>
                <w:color w:val="4F4F4F"/>
                <w:lang w:eastAsia="it-IT"/>
              </w:rPr>
              <w:t>piante</w:t>
            </w:r>
            <w:proofErr w:type="gramEnd"/>
            <w:r w:rsidRPr="00EB7022">
              <w:rPr>
                <w:rFonts w:ascii="Arial" w:eastAsia="Times New Roman" w:hAnsi="Arial" w:cs="Arial"/>
                <w:color w:val="4F4F4F"/>
                <w:lang w:eastAsia="it-IT"/>
              </w:rPr>
              <w:t xml:space="preserve"> per la cura delle malattie o per il mantenimento del benessere.</w:t>
            </w:r>
            <w:r w:rsidRPr="00EB7022">
              <w:rPr>
                <w:rFonts w:ascii="Arial" w:eastAsia="Times New Roman" w:hAnsi="Arial" w:cs="Arial"/>
                <w:color w:val="4F4F4F"/>
                <w:lang w:eastAsia="it-IT"/>
              </w:rPr>
              <w:br/>
              <w:t xml:space="preserve">Il termine viene dal greco </w:t>
            </w:r>
            <w:proofErr w:type="spellStart"/>
            <w:r w:rsidRPr="00EB7022">
              <w:rPr>
                <w:rFonts w:ascii="Arial" w:eastAsia="Times New Roman" w:hAnsi="Arial" w:cs="Arial"/>
                <w:color w:val="4F4F4F"/>
                <w:lang w:eastAsia="it-IT"/>
              </w:rPr>
              <w:t>phyton</w:t>
            </w:r>
            <w:proofErr w:type="spellEnd"/>
            <w:r w:rsidRPr="00EB7022">
              <w:rPr>
                <w:rFonts w:ascii="Arial" w:eastAsia="Times New Roman" w:hAnsi="Arial" w:cs="Arial"/>
                <w:color w:val="4F4F4F"/>
                <w:lang w:eastAsia="it-IT"/>
              </w:rPr>
              <w:t xml:space="preserve"> [pianta] e </w:t>
            </w:r>
            <w:proofErr w:type="spellStart"/>
            <w:r w:rsidRPr="00EB7022">
              <w:rPr>
                <w:rFonts w:ascii="Arial" w:eastAsia="Times New Roman" w:hAnsi="Arial" w:cs="Arial"/>
                <w:color w:val="4F4F4F"/>
                <w:lang w:eastAsia="it-IT"/>
              </w:rPr>
              <w:t>terapeia</w:t>
            </w:r>
            <w:proofErr w:type="spellEnd"/>
            <w:r w:rsidRPr="00EB7022">
              <w:rPr>
                <w:rFonts w:ascii="Arial" w:eastAsia="Times New Roman" w:hAnsi="Arial" w:cs="Arial"/>
                <w:color w:val="4F4F4F"/>
                <w:lang w:eastAsia="it-IT"/>
              </w:rPr>
              <w:t xml:space="preserve"> [cura].</w:t>
            </w:r>
            <w:r w:rsidRPr="00EB7022">
              <w:rPr>
                <w:rFonts w:ascii="Arial" w:eastAsia="Times New Roman" w:hAnsi="Arial" w:cs="Arial"/>
                <w:color w:val="4F4F4F"/>
                <w:lang w:eastAsia="it-IT"/>
              </w:rPr>
              <w:br/>
              <w:t>Considerata medicina alternativa o complementare, per Ippocrate rappresentava il terzo strumento del medico accanto al tocco e alla parola.</w:t>
            </w:r>
            <w:r w:rsidRPr="00EB7022">
              <w:rPr>
                <w:rFonts w:ascii="Arial" w:eastAsia="Times New Roman" w:hAnsi="Arial" w:cs="Arial"/>
                <w:color w:val="4F4F4F"/>
                <w:lang w:eastAsia="it-IT"/>
              </w:rPr>
              <w:br/>
              <w:t xml:space="preserve">La sua importanza, però, trascende i confini della medicina empirica, se si considera la straordinaria e prolifica letteratura dei temi simbolici collegati alle piante, al loro linguaggio e alla potenza evocativa e comunicativa delle immagini </w:t>
            </w:r>
            <w:proofErr w:type="gramStart"/>
            <w:r w:rsidRPr="00EB7022">
              <w:rPr>
                <w:rFonts w:ascii="Arial" w:eastAsia="Times New Roman" w:hAnsi="Arial" w:cs="Arial"/>
                <w:color w:val="4F4F4F"/>
                <w:lang w:eastAsia="it-IT"/>
              </w:rPr>
              <w:t>ad</w:t>
            </w:r>
            <w:proofErr w:type="gramEnd"/>
            <w:r w:rsidRPr="00EB7022">
              <w:rPr>
                <w:rFonts w:ascii="Arial" w:eastAsia="Times New Roman" w:hAnsi="Arial" w:cs="Arial"/>
                <w:color w:val="4F4F4F"/>
                <w:lang w:eastAsia="it-IT"/>
              </w:rPr>
              <w:t xml:space="preserve"> esse collegate.</w:t>
            </w:r>
            <w:r w:rsidRPr="00EB7022">
              <w:rPr>
                <w:rFonts w:ascii="Arial" w:eastAsia="Times New Roman" w:hAnsi="Arial" w:cs="Arial"/>
                <w:color w:val="4F4F4F"/>
                <w:lang w:eastAsia="it-IT"/>
              </w:rPr>
              <w:br/>
              <w:t>Già negli anni Trenta il medico britannico Edward Bach ne aveva intuito tutto il potere curativo sottile, ideando quella geniale “terapia dei fiori” oggi nota e diffusa in tutto il mondo.</w:t>
            </w:r>
            <w:r w:rsidRPr="00EB7022">
              <w:rPr>
                <w:rFonts w:ascii="Arial" w:eastAsia="Times New Roman" w:hAnsi="Arial" w:cs="Arial"/>
                <w:color w:val="4F4F4F"/>
                <w:lang w:eastAsia="it-IT"/>
              </w:rPr>
              <w:br/>
              <w:t xml:space="preserve">Secondo il Dottor Bach, la cura della persona deve prendere in considerazione soprattutto la prevenzione e la conoscenza dei disturbi psicologici, i quali determinerebbero i sintomi fisici. Il singolo fiore, in </w:t>
            </w:r>
            <w:proofErr w:type="gramStart"/>
            <w:r w:rsidRPr="00EB7022">
              <w:rPr>
                <w:rFonts w:ascii="Arial" w:eastAsia="Times New Roman" w:hAnsi="Arial" w:cs="Arial"/>
                <w:color w:val="4F4F4F"/>
                <w:lang w:eastAsia="it-IT"/>
              </w:rPr>
              <w:t>questa</w:t>
            </w:r>
            <w:proofErr w:type="gramEnd"/>
            <w:r w:rsidRPr="00EB7022">
              <w:rPr>
                <w:rFonts w:ascii="Arial" w:eastAsia="Times New Roman" w:hAnsi="Arial" w:cs="Arial"/>
                <w:color w:val="4F4F4F"/>
                <w:lang w:eastAsia="it-IT"/>
              </w:rPr>
              <w:t xml:space="preserve"> ottica, avrebbe la funzione di curare il disturbo emotivo che ha causato, o potrebbe causare, il malessere fisico. Ogni squilibrio fisico maschera, di conseguenza, un disagio dell’anima.</w:t>
            </w:r>
            <w:r w:rsidRPr="00EB7022">
              <w:rPr>
                <w:rFonts w:ascii="Arial" w:eastAsia="Times New Roman" w:hAnsi="Arial" w:cs="Arial"/>
                <w:color w:val="4F4F4F"/>
                <w:lang w:eastAsia="it-IT"/>
              </w:rPr>
              <w:br/>
              <w:t>«La salute è la completa e armonica unione di anima, mente e corpo; non è un ideale così difficile da raggiungere, ma qualcosa di facile e naturale che molti di noi hanno trascurato</w:t>
            </w:r>
            <w:proofErr w:type="gramStart"/>
            <w:r w:rsidRPr="00EB7022">
              <w:rPr>
                <w:rFonts w:ascii="Arial" w:eastAsia="Times New Roman" w:hAnsi="Arial" w:cs="Arial"/>
                <w:color w:val="4F4F4F"/>
                <w:lang w:eastAsia="it-IT"/>
              </w:rPr>
              <w:t xml:space="preserve"> »</w:t>
            </w:r>
            <w:proofErr w:type="gramEnd"/>
            <w:r w:rsidRPr="00EB7022">
              <w:rPr>
                <w:rFonts w:ascii="Arial" w:eastAsia="Times New Roman" w:hAnsi="Arial" w:cs="Arial"/>
                <w:color w:val="4F4F4F"/>
                <w:lang w:eastAsia="it-IT"/>
              </w:rPr>
              <w:t>: questa celebre affermazione di E. Bach suggerisce le implicazioni filosofiche di questo metodo e il profondo amore dello studioso per la natura.</w:t>
            </w:r>
            <w:r w:rsidRPr="00EB7022">
              <w:rPr>
                <w:rFonts w:ascii="Arial" w:eastAsia="Times New Roman" w:hAnsi="Arial" w:cs="Arial"/>
                <w:color w:val="4F4F4F"/>
                <w:lang w:eastAsia="it-IT"/>
              </w:rPr>
              <w:br/>
              <w:t xml:space="preserve">L’evidente analogia tra l’immagine del corpo umano e la struttura degli alberi suggerì al ricercatore svizzero </w:t>
            </w:r>
            <w:proofErr w:type="spellStart"/>
            <w:r w:rsidRPr="00EB7022">
              <w:rPr>
                <w:rFonts w:ascii="Arial" w:eastAsia="Times New Roman" w:hAnsi="Arial" w:cs="Arial"/>
                <w:color w:val="4F4F4F"/>
                <w:lang w:eastAsia="it-IT"/>
              </w:rPr>
              <w:t>Emil</w:t>
            </w:r>
            <w:proofErr w:type="spellEnd"/>
            <w:r w:rsidRPr="00EB7022">
              <w:rPr>
                <w:rFonts w:ascii="Arial" w:eastAsia="Times New Roman" w:hAnsi="Arial" w:cs="Arial"/>
                <w:color w:val="4F4F4F"/>
                <w:lang w:eastAsia="it-IT"/>
              </w:rPr>
              <w:t xml:space="preserve"> Jucker l’ideazione negli anni ‘50 di un test psicologico noto come “</w:t>
            </w:r>
            <w:proofErr w:type="spellStart"/>
            <w:r w:rsidRPr="00EB7022">
              <w:rPr>
                <w:rFonts w:ascii="Arial" w:eastAsia="Times New Roman" w:hAnsi="Arial" w:cs="Arial"/>
                <w:color w:val="4F4F4F"/>
                <w:lang w:eastAsia="it-IT"/>
              </w:rPr>
              <w:t>Baumtest</w:t>
            </w:r>
            <w:proofErr w:type="spellEnd"/>
            <w:r w:rsidRPr="00EB7022">
              <w:rPr>
                <w:rFonts w:ascii="Arial" w:eastAsia="Times New Roman" w:hAnsi="Arial" w:cs="Arial"/>
                <w:color w:val="4F4F4F"/>
                <w:lang w:eastAsia="it-IT"/>
              </w:rPr>
              <w:t xml:space="preserve">”, o </w:t>
            </w:r>
            <w:proofErr w:type="gramStart"/>
            <w:r w:rsidRPr="00EB7022">
              <w:rPr>
                <w:rFonts w:ascii="Arial" w:eastAsia="Times New Roman" w:hAnsi="Arial" w:cs="Arial"/>
                <w:color w:val="4F4F4F"/>
                <w:lang w:eastAsia="it-IT"/>
              </w:rPr>
              <w:t>test</w:t>
            </w:r>
            <w:proofErr w:type="gramEnd"/>
            <w:r w:rsidRPr="00EB7022">
              <w:rPr>
                <w:rFonts w:ascii="Arial" w:eastAsia="Times New Roman" w:hAnsi="Arial" w:cs="Arial"/>
                <w:color w:val="4F4F4F"/>
                <w:lang w:eastAsia="it-IT"/>
              </w:rPr>
              <w:t xml:space="preserve"> dell’albero. Le sue ricerche avevano confermato che l’uomo, attraverso dinamiche inconsce, </w:t>
            </w:r>
            <w:proofErr w:type="gramStart"/>
            <w:r w:rsidRPr="00EB7022">
              <w:rPr>
                <w:rFonts w:ascii="Arial" w:eastAsia="Times New Roman" w:hAnsi="Arial" w:cs="Arial"/>
                <w:color w:val="4F4F4F"/>
                <w:lang w:eastAsia="it-IT"/>
              </w:rPr>
              <w:t xml:space="preserve">si </w:t>
            </w:r>
            <w:proofErr w:type="gramEnd"/>
            <w:r w:rsidRPr="00EB7022">
              <w:rPr>
                <w:rFonts w:ascii="Arial" w:eastAsia="Times New Roman" w:hAnsi="Arial" w:cs="Arial"/>
                <w:color w:val="4F4F4F"/>
                <w:lang w:eastAsia="it-IT"/>
              </w:rPr>
              <w:t xml:space="preserve">identifica nell’albero e si proietta in quella forma verticale che ricorda la posizione eretta, esattamente come aveva ipotizzato lo psicanalista Carl Gustav </w:t>
            </w:r>
            <w:proofErr w:type="spellStart"/>
            <w:r w:rsidRPr="00EB7022">
              <w:rPr>
                <w:rFonts w:ascii="Arial" w:eastAsia="Times New Roman" w:hAnsi="Arial" w:cs="Arial"/>
                <w:color w:val="4F4F4F"/>
                <w:lang w:eastAsia="it-IT"/>
              </w:rPr>
              <w:t>Jung</w:t>
            </w:r>
            <w:proofErr w:type="spellEnd"/>
            <w:r w:rsidRPr="00EB7022">
              <w:rPr>
                <w:rFonts w:ascii="Arial" w:eastAsia="Times New Roman" w:hAnsi="Arial" w:cs="Arial"/>
                <w:color w:val="4F4F4F"/>
                <w:lang w:eastAsia="it-IT"/>
              </w:rPr>
              <w:t xml:space="preserve">. Il disegno dell’albero </w:t>
            </w:r>
            <w:proofErr w:type="gramStart"/>
            <w:r w:rsidRPr="00EB7022">
              <w:rPr>
                <w:rFonts w:ascii="Arial" w:eastAsia="Times New Roman" w:hAnsi="Arial" w:cs="Arial"/>
                <w:color w:val="4F4F4F"/>
                <w:lang w:eastAsia="it-IT"/>
              </w:rPr>
              <w:t>veniva</w:t>
            </w:r>
            <w:proofErr w:type="gramEnd"/>
            <w:r w:rsidRPr="00EB7022">
              <w:rPr>
                <w:rFonts w:ascii="Arial" w:eastAsia="Times New Roman" w:hAnsi="Arial" w:cs="Arial"/>
                <w:color w:val="4F4F4F"/>
                <w:lang w:eastAsia="it-IT"/>
              </w:rPr>
              <w:t xml:space="preserve"> pertanto ritenuto l’equivalente di un autoritratto. I risultati delle ricerche del dottor Jucker furono raccolti da Karl Koch </w:t>
            </w:r>
            <w:proofErr w:type="gramStart"/>
            <w:r w:rsidRPr="00EB7022">
              <w:rPr>
                <w:rFonts w:ascii="Arial" w:eastAsia="Times New Roman" w:hAnsi="Arial" w:cs="Arial"/>
                <w:color w:val="4F4F4F"/>
                <w:lang w:eastAsia="it-IT"/>
              </w:rPr>
              <w:t>ne</w:t>
            </w:r>
            <w:proofErr w:type="gramEnd"/>
            <w:r w:rsidRPr="00EB7022">
              <w:rPr>
                <w:rFonts w:ascii="Arial" w:eastAsia="Times New Roman" w:hAnsi="Arial" w:cs="Arial"/>
                <w:color w:val="4F4F4F"/>
                <w:lang w:eastAsia="it-IT"/>
              </w:rPr>
              <w:t xml:space="preserve"> “Il reattivo dell’albero” [OS, 1984, Firenze].</w:t>
            </w:r>
            <w:r w:rsidRPr="00EB7022">
              <w:rPr>
                <w:rFonts w:ascii="Arial" w:eastAsia="Times New Roman" w:hAnsi="Arial" w:cs="Arial"/>
                <w:color w:val="4F4F4F"/>
                <w:lang w:eastAsia="it-IT"/>
              </w:rPr>
              <w:br/>
              <w:t>Il test fa parte dei reattivi proiettivi, quelli in cui, di getto, senza indicazioni o soluzioni suggerite, la persona esprime i suoi lati oscuri.</w:t>
            </w:r>
            <w:r w:rsidRPr="00EB7022">
              <w:rPr>
                <w:rFonts w:ascii="Arial" w:eastAsia="Times New Roman" w:hAnsi="Arial" w:cs="Arial"/>
                <w:color w:val="4F4F4F"/>
                <w:lang w:eastAsia="it-IT"/>
              </w:rPr>
              <w:br/>
              <w:t xml:space="preserve">Nel test </w:t>
            </w:r>
            <w:proofErr w:type="gramStart"/>
            <w:r w:rsidRPr="00EB7022">
              <w:rPr>
                <w:rFonts w:ascii="Arial" w:eastAsia="Times New Roman" w:hAnsi="Arial" w:cs="Arial"/>
                <w:color w:val="4F4F4F"/>
                <w:lang w:eastAsia="it-IT"/>
              </w:rPr>
              <w:t>viene</w:t>
            </w:r>
            <w:proofErr w:type="gramEnd"/>
            <w:r w:rsidRPr="00EB7022">
              <w:rPr>
                <w:rFonts w:ascii="Arial" w:eastAsia="Times New Roman" w:hAnsi="Arial" w:cs="Arial"/>
                <w:color w:val="4F4F4F"/>
                <w:lang w:eastAsia="it-IT"/>
              </w:rPr>
              <w:t xml:space="preserve"> richiesto di disegnare un albero.</w:t>
            </w:r>
            <w:r w:rsidRPr="00EB7022">
              <w:rPr>
                <w:rFonts w:ascii="Arial" w:eastAsia="Times New Roman" w:hAnsi="Arial" w:cs="Arial"/>
                <w:color w:val="4F4F4F"/>
                <w:lang w:eastAsia="it-IT"/>
              </w:rPr>
              <w:br/>
              <w:t>Karl Koch interpreta l’albero disegnato dividendolo in tre parti:</w:t>
            </w:r>
            <w:r w:rsidRPr="00EB7022">
              <w:rPr>
                <w:rFonts w:ascii="Arial" w:eastAsia="Times New Roman" w:hAnsi="Arial" w:cs="Arial"/>
                <w:color w:val="4F4F4F"/>
                <w:lang w:eastAsia="it-IT"/>
              </w:rPr>
              <w:br/>
              <w:t xml:space="preserve">1] le radici sono la parte nascosta di una pianta, forniscono nutrimento e trattengono l’albero al </w:t>
            </w:r>
            <w:r w:rsidRPr="00EB7022">
              <w:rPr>
                <w:rFonts w:ascii="Arial" w:eastAsia="Times New Roman" w:hAnsi="Arial" w:cs="Arial"/>
                <w:color w:val="4F4F4F"/>
                <w:lang w:eastAsia="it-IT"/>
              </w:rPr>
              <w:lastRenderedPageBreak/>
              <w:t>terreno, per cui rappresentano la parte più inconscia e istintiva dell’</w:t>
            </w:r>
            <w:proofErr w:type="gramStart"/>
            <w:r w:rsidRPr="00EB7022">
              <w:rPr>
                <w:rFonts w:ascii="Arial" w:eastAsia="Times New Roman" w:hAnsi="Arial" w:cs="Arial"/>
                <w:color w:val="4F4F4F"/>
                <w:lang w:eastAsia="it-IT"/>
              </w:rPr>
              <w:t>Io</w:t>
            </w:r>
            <w:proofErr w:type="gramEnd"/>
            <w:r w:rsidRPr="00EB7022">
              <w:rPr>
                <w:rFonts w:ascii="Arial" w:eastAsia="Times New Roman" w:hAnsi="Arial" w:cs="Arial"/>
                <w:color w:val="4F4F4F"/>
                <w:lang w:eastAsia="it-IT"/>
              </w:rPr>
              <w:t>, l’espressione della capacità di radicarsi nella realtà e la parte da cui viene tratta l’energia vitale;</w:t>
            </w:r>
            <w:r w:rsidRPr="00EB7022">
              <w:rPr>
                <w:rFonts w:ascii="Arial" w:eastAsia="Times New Roman" w:hAnsi="Arial" w:cs="Arial"/>
                <w:color w:val="4F4F4F"/>
                <w:lang w:eastAsia="it-IT"/>
              </w:rPr>
              <w:br/>
              <w:t>2] il tronco è espressione dell’</w:t>
            </w:r>
            <w:proofErr w:type="gramStart"/>
            <w:r w:rsidRPr="00EB7022">
              <w:rPr>
                <w:rFonts w:ascii="Arial" w:eastAsia="Times New Roman" w:hAnsi="Arial" w:cs="Arial"/>
                <w:color w:val="4F4F4F"/>
                <w:lang w:eastAsia="it-IT"/>
              </w:rPr>
              <w:t>Io</w:t>
            </w:r>
            <w:proofErr w:type="gramEnd"/>
            <w:r w:rsidRPr="00EB7022">
              <w:rPr>
                <w:rFonts w:ascii="Arial" w:eastAsia="Times New Roman" w:hAnsi="Arial" w:cs="Arial"/>
                <w:color w:val="4F4F4F"/>
                <w:lang w:eastAsia="it-IT"/>
              </w:rPr>
              <w:t xml:space="preserve"> vissuto, per cui analizzarne forma, dimensione, inclinazione significa studiare il carattere e la vita cosciente del disegnatore;</w:t>
            </w:r>
            <w:r w:rsidRPr="00EB7022">
              <w:rPr>
                <w:rFonts w:ascii="Arial" w:eastAsia="Times New Roman" w:hAnsi="Arial" w:cs="Arial"/>
                <w:color w:val="4F4F4F"/>
                <w:lang w:eastAsia="it-IT"/>
              </w:rPr>
              <w:br/>
              <w:t>3] la chioma [e quindi anche i rami ed eventualmente i frutti] rappresenta la capacità di interagire con l’ambiente e l’espressione della vitalità mentale [aspirazioni, interessi e ideali</w:t>
            </w:r>
            <w:proofErr w:type="gramStart"/>
            <w:r w:rsidRPr="00EB7022">
              <w:rPr>
                <w:rFonts w:ascii="Arial" w:eastAsia="Times New Roman" w:hAnsi="Arial" w:cs="Arial"/>
                <w:color w:val="4F4F4F"/>
                <w:lang w:eastAsia="it-IT"/>
              </w:rPr>
              <w:t>]</w:t>
            </w:r>
            <w:proofErr w:type="gramEnd"/>
            <w:r w:rsidRPr="00EB7022">
              <w:rPr>
                <w:rFonts w:ascii="Arial" w:eastAsia="Times New Roman" w:hAnsi="Arial" w:cs="Arial"/>
                <w:color w:val="4F4F4F"/>
                <w:lang w:eastAsia="it-IT"/>
              </w:rPr>
              <w:t>.</w:t>
            </w:r>
            <w:r w:rsidRPr="00EB7022">
              <w:rPr>
                <w:rFonts w:ascii="Arial" w:eastAsia="Times New Roman" w:hAnsi="Arial" w:cs="Arial"/>
                <w:color w:val="4F4F4F"/>
                <w:lang w:eastAsia="it-IT"/>
              </w:rPr>
              <w:br/>
              <w:t xml:space="preserve">Il </w:t>
            </w:r>
            <w:proofErr w:type="spellStart"/>
            <w:r w:rsidRPr="00EB7022">
              <w:rPr>
                <w:rFonts w:ascii="Arial" w:eastAsia="Times New Roman" w:hAnsi="Arial" w:cs="Arial"/>
                <w:color w:val="4F4F4F"/>
                <w:lang w:eastAsia="it-IT"/>
              </w:rPr>
              <w:t>Baumtest</w:t>
            </w:r>
            <w:proofErr w:type="spellEnd"/>
            <w:r w:rsidRPr="00EB7022">
              <w:rPr>
                <w:rFonts w:ascii="Arial" w:eastAsia="Times New Roman" w:hAnsi="Arial" w:cs="Arial"/>
                <w:color w:val="4F4F4F"/>
                <w:lang w:eastAsia="it-IT"/>
              </w:rPr>
              <w:t xml:space="preserve"> non consente certo una completa analisi del carattere, ma può completare o arricchire i dati ottenuti con altri metodi considerati più precisi. Da sempre considerato la raffigurazione del cosmo vivente in continua rigenerazione, l’albero evoca il carattere ciclico dell’evoluzione degli universi, la continua alternanza di morte e rinascita.</w:t>
            </w:r>
            <w:r w:rsidRPr="00EB7022">
              <w:rPr>
                <w:rFonts w:ascii="Arial" w:eastAsia="Times New Roman" w:hAnsi="Arial" w:cs="Arial"/>
                <w:color w:val="4F4F4F"/>
                <w:lang w:eastAsia="it-IT"/>
              </w:rPr>
              <w:br/>
              <w:t xml:space="preserve">L’albero, inoltre, mette in comunicazione i tre livelli del cosmo: quello sotterraneo, per le radici che scavano le profondità in cui affondano; la superficie della terra, per il tronco e i primi rami; i cieli, per i </w:t>
            </w:r>
            <w:proofErr w:type="gramStart"/>
            <w:r w:rsidRPr="00EB7022">
              <w:rPr>
                <w:rFonts w:ascii="Arial" w:eastAsia="Times New Roman" w:hAnsi="Arial" w:cs="Arial"/>
                <w:color w:val="4F4F4F"/>
                <w:lang w:eastAsia="it-IT"/>
              </w:rPr>
              <w:t>rami</w:t>
            </w:r>
            <w:proofErr w:type="gramEnd"/>
            <w:r w:rsidRPr="00EB7022">
              <w:rPr>
                <w:rFonts w:ascii="Arial" w:eastAsia="Times New Roman" w:hAnsi="Arial" w:cs="Arial"/>
                <w:color w:val="4F4F4F"/>
                <w:lang w:eastAsia="it-IT"/>
              </w:rPr>
              <w:t xml:space="preserve"> superiori e la cima attirata dalla luce del sole.</w:t>
            </w:r>
            <w:r w:rsidRPr="00EB7022">
              <w:rPr>
                <w:rFonts w:ascii="Arial" w:eastAsia="Times New Roman" w:hAnsi="Arial" w:cs="Arial"/>
                <w:color w:val="4F4F4F"/>
                <w:lang w:eastAsia="it-IT"/>
              </w:rPr>
              <w:br/>
              <w:t xml:space="preserve">Esso riunisce tutti gli elementi: l’acqua circola con la linfa, la terra </w:t>
            </w:r>
            <w:proofErr w:type="gramStart"/>
            <w:r w:rsidRPr="00EB7022">
              <w:rPr>
                <w:rFonts w:ascii="Arial" w:eastAsia="Times New Roman" w:hAnsi="Arial" w:cs="Arial"/>
                <w:color w:val="4F4F4F"/>
                <w:lang w:eastAsia="it-IT"/>
              </w:rPr>
              <w:t xml:space="preserve">si </w:t>
            </w:r>
            <w:proofErr w:type="gramEnd"/>
            <w:r w:rsidRPr="00EB7022">
              <w:rPr>
                <w:rFonts w:ascii="Arial" w:eastAsia="Times New Roman" w:hAnsi="Arial" w:cs="Arial"/>
                <w:color w:val="4F4F4F"/>
                <w:lang w:eastAsia="it-IT"/>
              </w:rPr>
              <w:t>integra al suo corpo attraverso le radici, l’aria nutre le sue foglie, il fuoco si sprigiona dal legno se lo si strofina.</w:t>
            </w:r>
            <w:r w:rsidRPr="00EB7022">
              <w:rPr>
                <w:rFonts w:ascii="Arial" w:eastAsia="Times New Roman" w:hAnsi="Arial" w:cs="Arial"/>
                <w:color w:val="4F4F4F"/>
                <w:lang w:eastAsia="it-IT"/>
              </w:rPr>
              <w:br/>
              <w:t xml:space="preserve">Per le sue radici affondate al suolo e per i rami che s’innalzano al cielo, l’albero è universalmente ritenuto un simbolo dei rapporti che si possono stabilire fra la terra e il cielo; il suo simbolismo di asse del mondo trova la sua rappresentazione ideale nella quercia in Gallia, </w:t>
            </w:r>
            <w:bookmarkStart w:id="0" w:name="_GoBack"/>
            <w:bookmarkEnd w:id="0"/>
            <w:r w:rsidRPr="00EB7022">
              <w:rPr>
                <w:rFonts w:ascii="Arial" w:eastAsia="Times New Roman" w:hAnsi="Arial" w:cs="Arial"/>
                <w:color w:val="4F4F4F"/>
                <w:lang w:eastAsia="it-IT"/>
              </w:rPr>
              <w:t xml:space="preserve">nel tiglio presso i Germani, nel frassino in Scandinavia, nell’olivo nell’Islam, nel </w:t>
            </w:r>
            <w:proofErr w:type="spellStart"/>
            <w:r w:rsidRPr="00EB7022">
              <w:rPr>
                <w:rFonts w:ascii="Arial" w:eastAsia="Times New Roman" w:hAnsi="Arial" w:cs="Arial"/>
                <w:color w:val="4F4F4F"/>
                <w:lang w:eastAsia="it-IT"/>
              </w:rPr>
              <w:t>baniano</w:t>
            </w:r>
            <w:proofErr w:type="spellEnd"/>
            <w:r w:rsidRPr="00EB7022">
              <w:rPr>
                <w:rFonts w:ascii="Arial" w:eastAsia="Times New Roman" w:hAnsi="Arial" w:cs="Arial"/>
                <w:color w:val="4F4F4F"/>
                <w:lang w:eastAsia="it-IT"/>
              </w:rPr>
              <w:t xml:space="preserve"> in India, nella betulla o larice in Siberia.</w:t>
            </w:r>
            <w:r w:rsidRPr="00EB7022">
              <w:rPr>
                <w:rFonts w:ascii="Arial" w:eastAsia="Times New Roman" w:hAnsi="Arial" w:cs="Arial"/>
                <w:color w:val="4F4F4F"/>
                <w:lang w:eastAsia="it-IT"/>
              </w:rPr>
              <w:br/>
              <w:t xml:space="preserve">Secondo una tradizione cinese l’albero </w:t>
            </w:r>
            <w:proofErr w:type="spellStart"/>
            <w:r w:rsidRPr="00EB7022">
              <w:rPr>
                <w:rFonts w:ascii="Arial" w:eastAsia="Times New Roman" w:hAnsi="Arial" w:cs="Arial"/>
                <w:color w:val="4F4F4F"/>
                <w:lang w:eastAsia="it-IT"/>
              </w:rPr>
              <w:t>Chien</w:t>
            </w:r>
            <w:proofErr w:type="spellEnd"/>
            <w:r w:rsidRPr="00EB7022">
              <w:rPr>
                <w:rFonts w:ascii="Arial" w:eastAsia="Times New Roman" w:hAnsi="Arial" w:cs="Arial"/>
                <w:color w:val="4F4F4F"/>
                <w:lang w:eastAsia="it-IT"/>
              </w:rPr>
              <w:t xml:space="preserve">-mu[Legno diritto] è al centro del mondo e lungo di esso ascendono i sovrani per accordare fra loro Cielo e Terra; nell’antico Egitto l’albero sacro per eccellenza è </w:t>
            </w:r>
            <w:proofErr w:type="spellStart"/>
            <w:r w:rsidRPr="00EB7022">
              <w:rPr>
                <w:rFonts w:ascii="Arial" w:eastAsia="Times New Roman" w:hAnsi="Arial" w:cs="Arial"/>
                <w:color w:val="4F4F4F"/>
                <w:lang w:eastAsia="it-IT"/>
              </w:rPr>
              <w:t>Nehet</w:t>
            </w:r>
            <w:proofErr w:type="spellEnd"/>
            <w:r w:rsidRPr="00EB7022">
              <w:rPr>
                <w:rFonts w:ascii="Arial" w:eastAsia="Times New Roman" w:hAnsi="Arial" w:cs="Arial"/>
                <w:color w:val="4F4F4F"/>
                <w:lang w:eastAsia="it-IT"/>
              </w:rPr>
              <w:t xml:space="preserve">, il sicomoro, «sui cui rami abitano gli dei», come si legge nei Testi delle Piramidi, ma più spesso tale albero era per gli Egizi simboleggiato da </w:t>
            </w:r>
            <w:proofErr w:type="spellStart"/>
            <w:r w:rsidRPr="00EB7022">
              <w:rPr>
                <w:rFonts w:ascii="Arial" w:eastAsia="Times New Roman" w:hAnsi="Arial" w:cs="Arial"/>
                <w:color w:val="4F4F4F"/>
                <w:lang w:eastAsia="it-IT"/>
              </w:rPr>
              <w:t>Djed</w:t>
            </w:r>
            <w:proofErr w:type="spellEnd"/>
            <w:r w:rsidRPr="00EB7022">
              <w:rPr>
                <w:rFonts w:ascii="Arial" w:eastAsia="Times New Roman" w:hAnsi="Arial" w:cs="Arial"/>
                <w:color w:val="4F4F4F"/>
                <w:lang w:eastAsia="it-IT"/>
              </w:rPr>
              <w:t xml:space="preserve">, la colonna sacra munita di quattro capitelli, ritenuta a </w:t>
            </w:r>
            <w:proofErr w:type="gramStart"/>
            <w:r w:rsidRPr="00EB7022">
              <w:rPr>
                <w:rFonts w:ascii="Arial" w:eastAsia="Times New Roman" w:hAnsi="Arial" w:cs="Arial"/>
                <w:color w:val="4F4F4F"/>
                <w:lang w:eastAsia="it-IT"/>
              </w:rPr>
              <w:t>sua volta simbolo</w:t>
            </w:r>
            <w:proofErr w:type="gramEnd"/>
            <w:r w:rsidRPr="00EB7022">
              <w:rPr>
                <w:rFonts w:ascii="Arial" w:eastAsia="Times New Roman" w:hAnsi="Arial" w:cs="Arial"/>
                <w:color w:val="4F4F4F"/>
                <w:lang w:eastAsia="it-IT"/>
              </w:rPr>
              <w:t xml:space="preserve"> della colonna vertebrale. Nella Bibbia si narra dell’albero della Vita piantato al centro </w:t>
            </w:r>
            <w:proofErr w:type="gramStart"/>
            <w:r w:rsidRPr="00EB7022">
              <w:rPr>
                <w:rFonts w:ascii="Arial" w:eastAsia="Times New Roman" w:hAnsi="Arial" w:cs="Arial"/>
                <w:color w:val="4F4F4F"/>
                <w:lang w:eastAsia="it-IT"/>
              </w:rPr>
              <w:t>del</w:t>
            </w:r>
            <w:proofErr w:type="gramEnd"/>
            <w:r w:rsidRPr="00EB7022">
              <w:rPr>
                <w:rFonts w:ascii="Arial" w:eastAsia="Times New Roman" w:hAnsi="Arial" w:cs="Arial"/>
                <w:color w:val="4F4F4F"/>
                <w:lang w:eastAsia="it-IT"/>
              </w:rPr>
              <w:t xml:space="preserve"> Paradiso terrestre. In America l’immagine dell’Albero cosmico ritorna nell’uso Sioux di piantare un albero al centro dello spazio riservato alla danza del Sole, oppure, nella civiltà azteca, come emblema di </w:t>
            </w:r>
            <w:proofErr w:type="spellStart"/>
            <w:r w:rsidRPr="00EB7022">
              <w:rPr>
                <w:rFonts w:ascii="Arial" w:eastAsia="Times New Roman" w:hAnsi="Arial" w:cs="Arial"/>
                <w:color w:val="4F4F4F"/>
                <w:lang w:eastAsia="it-IT"/>
              </w:rPr>
              <w:t>Quetzalcoatl</w:t>
            </w:r>
            <w:proofErr w:type="spellEnd"/>
            <w:r w:rsidRPr="00EB7022">
              <w:rPr>
                <w:rFonts w:ascii="Arial" w:eastAsia="Times New Roman" w:hAnsi="Arial" w:cs="Arial"/>
                <w:color w:val="4F4F4F"/>
                <w:lang w:eastAsia="it-IT"/>
              </w:rPr>
              <w:t xml:space="preserve">, il “Serpente piumato”, dio supremo ed eroe capostipite degli Aztechi, </w:t>
            </w:r>
            <w:proofErr w:type="gramStart"/>
            <w:r w:rsidRPr="00EB7022">
              <w:rPr>
                <w:rFonts w:ascii="Arial" w:eastAsia="Times New Roman" w:hAnsi="Arial" w:cs="Arial"/>
                <w:color w:val="4F4F4F"/>
                <w:lang w:eastAsia="it-IT"/>
              </w:rPr>
              <w:t>nonché</w:t>
            </w:r>
            <w:proofErr w:type="gramEnd"/>
            <w:r w:rsidRPr="00EB7022">
              <w:rPr>
                <w:rFonts w:ascii="Arial" w:eastAsia="Times New Roman" w:hAnsi="Arial" w:cs="Arial"/>
                <w:color w:val="4F4F4F"/>
                <w:lang w:eastAsia="it-IT"/>
              </w:rPr>
              <w:t xml:space="preserve"> simbolo solare della divinizzazione dell’uomo.</w:t>
            </w:r>
            <w:r w:rsidRPr="00EB7022">
              <w:rPr>
                <w:rFonts w:ascii="Arial" w:eastAsia="Times New Roman" w:hAnsi="Arial" w:cs="Arial"/>
                <w:color w:val="4F4F4F"/>
                <w:lang w:eastAsia="it-IT"/>
              </w:rPr>
              <w:br/>
              <w:t>Non è un caso se la Medicina Psicosomatica sviluppatasi in Occidente ha accettato universalmente come suo simbolo distintivo, al pari del caduceo della tradizione medica, l’archetipo dell’albero rovesciato.</w:t>
            </w:r>
            <w:r w:rsidRPr="00EB7022">
              <w:rPr>
                <w:rFonts w:ascii="Arial" w:eastAsia="Times New Roman" w:hAnsi="Arial" w:cs="Arial"/>
                <w:color w:val="4F4F4F"/>
                <w:lang w:eastAsia="it-IT"/>
              </w:rPr>
              <w:br/>
              <w:t>«L’uomo è come una pianta rovesciata con le radici che tendono al cielo e i rami verso terra</w:t>
            </w:r>
            <w:proofErr w:type="gramStart"/>
            <w:r w:rsidRPr="00EB7022">
              <w:rPr>
                <w:rFonts w:ascii="Arial" w:eastAsia="Times New Roman" w:hAnsi="Arial" w:cs="Arial"/>
                <w:color w:val="4F4F4F"/>
                <w:lang w:eastAsia="it-IT"/>
              </w:rPr>
              <w:t xml:space="preserve"> »</w:t>
            </w:r>
            <w:proofErr w:type="gramEnd"/>
            <w:r w:rsidRPr="00EB7022">
              <w:rPr>
                <w:rFonts w:ascii="Arial" w:eastAsia="Times New Roman" w:hAnsi="Arial" w:cs="Arial"/>
                <w:color w:val="4F4F4F"/>
                <w:lang w:eastAsia="it-IT"/>
              </w:rPr>
              <w:t>, diceva Platone.</w:t>
            </w:r>
            <w:r w:rsidRPr="00EB7022">
              <w:rPr>
                <w:rFonts w:ascii="Arial" w:eastAsia="Times New Roman" w:hAnsi="Arial" w:cs="Arial"/>
                <w:color w:val="4F4F4F"/>
                <w:lang w:eastAsia="it-IT"/>
              </w:rPr>
              <w:br/>
              <w:t xml:space="preserve">«L’Universo è un albero rovesciato che affonda le radici in cielo e stende i rami sopra tutta la terra», è scritto nel </w:t>
            </w:r>
            <w:proofErr w:type="spellStart"/>
            <w:r w:rsidRPr="00EB7022">
              <w:rPr>
                <w:rFonts w:ascii="Arial" w:eastAsia="Times New Roman" w:hAnsi="Arial" w:cs="Arial"/>
                <w:color w:val="4F4F4F"/>
                <w:lang w:eastAsia="it-IT"/>
              </w:rPr>
              <w:t>Rig</w:t>
            </w:r>
            <w:proofErr w:type="spellEnd"/>
            <w:r w:rsidRPr="00EB7022">
              <w:rPr>
                <w:rFonts w:ascii="Arial" w:eastAsia="Times New Roman" w:hAnsi="Arial" w:cs="Arial"/>
                <w:color w:val="4F4F4F"/>
                <w:lang w:eastAsia="it-IT"/>
              </w:rPr>
              <w:t xml:space="preserve"> Veda.</w:t>
            </w:r>
            <w:r w:rsidRPr="00EB7022">
              <w:rPr>
                <w:rFonts w:ascii="Arial" w:eastAsia="Times New Roman" w:hAnsi="Arial" w:cs="Arial"/>
                <w:color w:val="4F4F4F"/>
                <w:lang w:eastAsia="it-IT"/>
              </w:rPr>
              <w:br/>
              <w:t xml:space="preserve">«Io so che esiste un frassino chiamato </w:t>
            </w:r>
            <w:proofErr w:type="spellStart"/>
            <w:r w:rsidRPr="00EB7022">
              <w:rPr>
                <w:rFonts w:ascii="Arial" w:eastAsia="Times New Roman" w:hAnsi="Arial" w:cs="Arial"/>
                <w:color w:val="4F4F4F"/>
                <w:lang w:eastAsia="it-IT"/>
              </w:rPr>
              <w:t>Yggdrasil</w:t>
            </w:r>
            <w:proofErr w:type="spellEnd"/>
            <w:r w:rsidRPr="00EB7022">
              <w:rPr>
                <w:rFonts w:ascii="Arial" w:eastAsia="Times New Roman" w:hAnsi="Arial" w:cs="Arial"/>
                <w:color w:val="4F4F4F"/>
                <w:lang w:eastAsia="it-IT"/>
              </w:rPr>
              <w:t xml:space="preserve">, un alto albero, bagnato di bianca brina; di là derivano le rugiade che cadono nelle valli, e sempre verde sta presso la fonte di </w:t>
            </w:r>
            <w:proofErr w:type="spellStart"/>
            <w:r w:rsidRPr="00EB7022">
              <w:rPr>
                <w:rFonts w:ascii="Arial" w:eastAsia="Times New Roman" w:hAnsi="Arial" w:cs="Arial"/>
                <w:color w:val="4F4F4F"/>
                <w:lang w:eastAsia="it-IT"/>
              </w:rPr>
              <w:t>Urdhr</w:t>
            </w:r>
            <w:proofErr w:type="spellEnd"/>
            <w:r w:rsidRPr="00EB7022">
              <w:rPr>
                <w:rFonts w:ascii="Arial" w:eastAsia="Times New Roman" w:hAnsi="Arial" w:cs="Arial"/>
                <w:color w:val="4F4F4F"/>
                <w:lang w:eastAsia="it-IT"/>
              </w:rPr>
              <w:t>» [</w:t>
            </w:r>
            <w:proofErr w:type="spellStart"/>
            <w:r w:rsidRPr="00EB7022">
              <w:rPr>
                <w:rFonts w:ascii="Arial" w:eastAsia="Times New Roman" w:hAnsi="Arial" w:cs="Arial"/>
                <w:color w:val="4F4F4F"/>
                <w:lang w:eastAsia="it-IT"/>
              </w:rPr>
              <w:t>Voluspa</w:t>
            </w:r>
            <w:proofErr w:type="spellEnd"/>
            <w:r w:rsidRPr="00EB7022">
              <w:rPr>
                <w:rFonts w:ascii="Arial" w:eastAsia="Times New Roman" w:hAnsi="Arial" w:cs="Arial"/>
                <w:color w:val="4F4F4F"/>
                <w:lang w:eastAsia="it-IT"/>
              </w:rPr>
              <w:t xml:space="preserve">, </w:t>
            </w:r>
            <w:proofErr w:type="gramStart"/>
            <w:r w:rsidRPr="00EB7022">
              <w:rPr>
                <w:rFonts w:ascii="Arial" w:eastAsia="Times New Roman" w:hAnsi="Arial" w:cs="Arial"/>
                <w:color w:val="4F4F4F"/>
                <w:lang w:eastAsia="it-IT"/>
              </w:rPr>
              <w:t>19</w:t>
            </w:r>
            <w:proofErr w:type="gramEnd"/>
            <w:r w:rsidRPr="00EB7022">
              <w:rPr>
                <w:rFonts w:ascii="Arial" w:eastAsia="Times New Roman" w:hAnsi="Arial" w:cs="Arial"/>
                <w:color w:val="4F4F4F"/>
                <w:lang w:eastAsia="it-IT"/>
              </w:rPr>
              <w:t xml:space="preserve">]. Così recita nel poema nordico Edda, l’indovina interrogata da Odino sul destino del mondo. </w:t>
            </w:r>
            <w:proofErr w:type="spellStart"/>
            <w:r w:rsidRPr="00EB7022">
              <w:rPr>
                <w:rFonts w:ascii="Arial" w:eastAsia="Times New Roman" w:hAnsi="Arial" w:cs="Arial"/>
                <w:color w:val="4F4F4F"/>
                <w:lang w:eastAsia="it-IT"/>
              </w:rPr>
              <w:t>Yggdrasill</w:t>
            </w:r>
            <w:proofErr w:type="spellEnd"/>
            <w:r w:rsidRPr="00EB7022">
              <w:rPr>
                <w:rFonts w:ascii="Arial" w:eastAsia="Times New Roman" w:hAnsi="Arial" w:cs="Arial"/>
                <w:color w:val="4F4F4F"/>
                <w:lang w:eastAsia="it-IT"/>
              </w:rPr>
              <w:t>, come l’</w:t>
            </w:r>
            <w:proofErr w:type="spellStart"/>
            <w:r w:rsidRPr="00EB7022">
              <w:rPr>
                <w:rFonts w:ascii="Arial" w:eastAsia="Times New Roman" w:hAnsi="Arial" w:cs="Arial"/>
                <w:color w:val="4F4F4F"/>
                <w:lang w:eastAsia="it-IT"/>
              </w:rPr>
              <w:t>Asvattha</w:t>
            </w:r>
            <w:proofErr w:type="spellEnd"/>
            <w:r w:rsidRPr="00EB7022">
              <w:rPr>
                <w:rFonts w:ascii="Arial" w:eastAsia="Times New Roman" w:hAnsi="Arial" w:cs="Arial"/>
                <w:color w:val="4F4F4F"/>
                <w:lang w:eastAsia="it-IT"/>
              </w:rPr>
              <w:t xml:space="preserve"> indiano, è il simbolo dell’Universo.</w:t>
            </w:r>
            <w:r w:rsidRPr="00EB7022">
              <w:rPr>
                <w:rFonts w:ascii="Arial" w:eastAsia="Times New Roman" w:hAnsi="Arial" w:cs="Arial"/>
                <w:color w:val="4F4F4F"/>
                <w:lang w:eastAsia="it-IT"/>
              </w:rPr>
              <w:br/>
              <w:t xml:space="preserve">Si leva al </w:t>
            </w:r>
            <w:proofErr w:type="gramStart"/>
            <w:r w:rsidRPr="00EB7022">
              <w:rPr>
                <w:rFonts w:ascii="Arial" w:eastAsia="Times New Roman" w:hAnsi="Arial" w:cs="Arial"/>
                <w:color w:val="4F4F4F"/>
                <w:lang w:eastAsia="it-IT"/>
              </w:rPr>
              <w:t>centro di esso</w:t>
            </w:r>
            <w:proofErr w:type="gramEnd"/>
            <w:r w:rsidRPr="00EB7022">
              <w:rPr>
                <w:rFonts w:ascii="Arial" w:eastAsia="Times New Roman" w:hAnsi="Arial" w:cs="Arial"/>
                <w:color w:val="4F4F4F"/>
                <w:lang w:eastAsia="it-IT"/>
              </w:rPr>
              <w:t>, la sua cima tocca la dimora degli dei, mentre i suoi rami abbracciano il mondo terrestre.</w:t>
            </w:r>
            <w:r w:rsidRPr="00EB7022">
              <w:rPr>
                <w:rFonts w:ascii="Arial" w:eastAsia="Times New Roman" w:hAnsi="Arial" w:cs="Arial"/>
                <w:color w:val="4F4F4F"/>
                <w:lang w:eastAsia="it-IT"/>
              </w:rPr>
              <w:br/>
            </w:r>
            <w:proofErr w:type="gramStart"/>
            <w:r w:rsidRPr="00EB7022">
              <w:rPr>
                <w:rFonts w:ascii="Arial" w:eastAsia="Times New Roman" w:hAnsi="Arial" w:cs="Arial"/>
                <w:color w:val="4F4F4F"/>
                <w:lang w:eastAsia="it-IT"/>
              </w:rPr>
              <w:t>«</w:t>
            </w:r>
            <w:proofErr w:type="gramEnd"/>
            <w:r w:rsidRPr="00EB7022">
              <w:rPr>
                <w:rFonts w:ascii="Arial" w:eastAsia="Times New Roman" w:hAnsi="Arial" w:cs="Arial"/>
                <w:color w:val="4F4F4F"/>
                <w:lang w:eastAsia="it-IT"/>
              </w:rPr>
              <w:t xml:space="preserve">Esiste un albero </w:t>
            </w:r>
            <w:proofErr w:type="spellStart"/>
            <w:r w:rsidRPr="00EB7022">
              <w:rPr>
                <w:rFonts w:ascii="Arial" w:eastAsia="Times New Roman" w:hAnsi="Arial" w:cs="Arial"/>
                <w:color w:val="4F4F4F"/>
                <w:lang w:eastAsia="it-IT"/>
              </w:rPr>
              <w:t>baniano</w:t>
            </w:r>
            <w:proofErr w:type="spellEnd"/>
            <w:r w:rsidRPr="00EB7022">
              <w:rPr>
                <w:rFonts w:ascii="Arial" w:eastAsia="Times New Roman" w:hAnsi="Arial" w:cs="Arial"/>
                <w:color w:val="4F4F4F"/>
                <w:lang w:eastAsia="it-IT"/>
              </w:rPr>
              <w:t xml:space="preserve">, le cui radici si dirigono verso l’alto e i rami verso il basso; le sue foglie sono gli inni vedici. Chi lo conosce, </w:t>
            </w:r>
            <w:proofErr w:type="gramStart"/>
            <w:r w:rsidRPr="00EB7022">
              <w:rPr>
                <w:rFonts w:ascii="Arial" w:eastAsia="Times New Roman" w:hAnsi="Arial" w:cs="Arial"/>
                <w:color w:val="4F4F4F"/>
                <w:lang w:eastAsia="it-IT"/>
              </w:rPr>
              <w:t>conosce</w:t>
            </w:r>
            <w:proofErr w:type="gramEnd"/>
            <w:r w:rsidRPr="00EB7022">
              <w:rPr>
                <w:rFonts w:ascii="Arial" w:eastAsia="Times New Roman" w:hAnsi="Arial" w:cs="Arial"/>
                <w:color w:val="4F4F4F"/>
                <w:lang w:eastAsia="it-IT"/>
              </w:rPr>
              <w:t xml:space="preserve"> i Veda. La vera forma di quest’albero non può essere percepita in questo mondo.</w:t>
            </w:r>
            <w:r w:rsidRPr="00EB7022">
              <w:rPr>
                <w:rFonts w:ascii="Arial" w:eastAsia="Times New Roman" w:hAnsi="Arial" w:cs="Arial"/>
                <w:color w:val="4F4F4F"/>
                <w:lang w:eastAsia="it-IT"/>
              </w:rPr>
              <w:br/>
              <w:t>Nessuno può vederne la fine, l’inizio o la base. Tuttavia si deve abbattere con determinazione quest’albero così profondamente radicato usando l’arma del distacco. In seguito si deve cercare quel luogo dal quale, dopo averlo raggiunto, non si torna più indietro</w:t>
            </w:r>
            <w:proofErr w:type="gramStart"/>
            <w:r w:rsidRPr="00EB7022">
              <w:rPr>
                <w:rFonts w:ascii="Arial" w:eastAsia="Times New Roman" w:hAnsi="Arial" w:cs="Arial"/>
                <w:color w:val="4F4F4F"/>
                <w:lang w:eastAsia="it-IT"/>
              </w:rPr>
              <w:t xml:space="preserve"> »</w:t>
            </w:r>
            <w:proofErr w:type="gramEnd"/>
            <w:r w:rsidRPr="00EB7022">
              <w:rPr>
                <w:rFonts w:ascii="Arial" w:eastAsia="Times New Roman" w:hAnsi="Arial" w:cs="Arial"/>
                <w:color w:val="4F4F4F"/>
                <w:lang w:eastAsia="it-IT"/>
              </w:rPr>
              <w:t xml:space="preserve">, afferma Dio stesso nella </w:t>
            </w:r>
            <w:proofErr w:type="spellStart"/>
            <w:r w:rsidRPr="00EB7022">
              <w:rPr>
                <w:rFonts w:ascii="Arial" w:eastAsia="Times New Roman" w:hAnsi="Arial" w:cs="Arial"/>
                <w:color w:val="4F4F4F"/>
                <w:lang w:eastAsia="it-IT"/>
              </w:rPr>
              <w:t>Bhagavadgita</w:t>
            </w:r>
            <w:proofErr w:type="spellEnd"/>
            <w:r w:rsidRPr="00EB7022">
              <w:rPr>
                <w:rFonts w:ascii="Arial" w:eastAsia="Times New Roman" w:hAnsi="Arial" w:cs="Arial"/>
                <w:color w:val="4F4F4F"/>
                <w:lang w:eastAsia="it-IT"/>
              </w:rPr>
              <w:t>.</w:t>
            </w:r>
            <w:r w:rsidRPr="00EB7022">
              <w:rPr>
                <w:rFonts w:ascii="Arial" w:eastAsia="Times New Roman" w:hAnsi="Arial" w:cs="Arial"/>
                <w:color w:val="4F4F4F"/>
                <w:lang w:eastAsia="it-IT"/>
              </w:rPr>
              <w:br/>
              <w:t xml:space="preserve">Questa immagine rappresenta l’universo materiale come estensione di un’altra realtà, </w:t>
            </w:r>
            <w:proofErr w:type="spellStart"/>
            <w:r w:rsidRPr="00EB7022">
              <w:rPr>
                <w:rFonts w:ascii="Arial" w:eastAsia="Times New Roman" w:hAnsi="Arial" w:cs="Arial"/>
                <w:color w:val="4F4F4F"/>
                <w:lang w:eastAsia="it-IT"/>
              </w:rPr>
              <w:t>immanifesta</w:t>
            </w:r>
            <w:proofErr w:type="spellEnd"/>
            <w:r w:rsidRPr="00EB7022">
              <w:rPr>
                <w:rFonts w:ascii="Arial" w:eastAsia="Times New Roman" w:hAnsi="Arial" w:cs="Arial"/>
                <w:color w:val="4F4F4F"/>
                <w:lang w:eastAsia="it-IT"/>
              </w:rPr>
              <w:t xml:space="preserve"> e originale, di cui l’albero è solo il riflesso.</w:t>
            </w:r>
            <w:r w:rsidRPr="00EB7022">
              <w:rPr>
                <w:rFonts w:ascii="Arial" w:eastAsia="Times New Roman" w:hAnsi="Arial" w:cs="Arial"/>
                <w:color w:val="4F4F4F"/>
                <w:lang w:eastAsia="it-IT"/>
              </w:rPr>
              <w:br/>
              <w:t xml:space="preserve">Anche l’uomo, come l’albero rovesciato, affonda le sue radici in una realtà senza tempo che sfugge alla percezione sensoriale, in un universo la cui ricerca e comprensione, tuttavia, sono l’unica garanzia di felicità e benessere. </w:t>
            </w:r>
          </w:p>
        </w:tc>
      </w:tr>
    </w:tbl>
    <w:p w:rsidR="00EB1B6A" w:rsidRPr="00EB7022" w:rsidRDefault="00EB1B6A" w:rsidP="00EB1B6A">
      <w:pPr>
        <w:spacing w:before="100" w:beforeAutospacing="1" w:after="100" w:afterAutospacing="1" w:line="240" w:lineRule="auto"/>
        <w:rPr>
          <w:rFonts w:ascii="Times New Roman" w:eastAsia="Times New Roman" w:hAnsi="Times New Roman" w:cs="Times New Roman"/>
          <w:lang w:eastAsia="it-IT"/>
        </w:rPr>
      </w:pPr>
      <w:r w:rsidRPr="00EB7022">
        <w:rPr>
          <w:rFonts w:ascii="Times New Roman" w:eastAsia="Times New Roman" w:hAnsi="Times New Roman" w:cs="Times New Roman"/>
          <w:lang w:eastAsia="it-IT"/>
        </w:rPr>
        <w:lastRenderedPageBreak/>
        <w:t> </w:t>
      </w:r>
    </w:p>
    <w:p w:rsidR="00EB1B6A" w:rsidRPr="00EB1B6A" w:rsidRDefault="00EB1B6A" w:rsidP="00EB1B6A">
      <w:pPr>
        <w:spacing w:before="100" w:beforeAutospacing="1" w:after="100" w:afterAutospacing="1" w:line="240" w:lineRule="auto"/>
        <w:rPr>
          <w:rFonts w:ascii="Times New Roman" w:eastAsia="Times New Roman" w:hAnsi="Times New Roman" w:cs="Times New Roman"/>
          <w:sz w:val="24"/>
          <w:szCs w:val="24"/>
          <w:lang w:eastAsia="it-IT"/>
        </w:rPr>
      </w:pPr>
      <w:r w:rsidRPr="00EB1B6A">
        <w:rPr>
          <w:rFonts w:ascii="Times New Roman" w:eastAsia="Times New Roman" w:hAnsi="Times New Roman" w:cs="Times New Roman"/>
          <w:sz w:val="24"/>
          <w:szCs w:val="24"/>
          <w:lang w:eastAsia="it-IT"/>
        </w:rPr>
        <w:t> </w:t>
      </w:r>
    </w:p>
    <w:p w:rsidR="00EB1B6A" w:rsidRPr="00EB1B6A" w:rsidRDefault="00EB1B6A" w:rsidP="00EB1B6A">
      <w:pPr>
        <w:spacing w:before="100" w:beforeAutospacing="1" w:after="100" w:afterAutospacing="1" w:line="240" w:lineRule="auto"/>
        <w:rPr>
          <w:rFonts w:ascii="Times New Roman" w:eastAsia="Times New Roman" w:hAnsi="Times New Roman" w:cs="Times New Roman"/>
          <w:sz w:val="24"/>
          <w:szCs w:val="24"/>
          <w:lang w:eastAsia="it-IT"/>
        </w:rPr>
      </w:pPr>
      <w:r w:rsidRPr="00EB1B6A">
        <w:rPr>
          <w:rFonts w:ascii="Times New Roman" w:eastAsia="Times New Roman" w:hAnsi="Times New Roman" w:cs="Times New Roman"/>
          <w:sz w:val="24"/>
          <w:szCs w:val="24"/>
          <w:lang w:eastAsia="it-IT"/>
        </w:rPr>
        <w:t> </w:t>
      </w:r>
    </w:p>
    <w:p w:rsidR="00EB1B6A" w:rsidRPr="00EB1B6A" w:rsidRDefault="00EB1B6A" w:rsidP="00EB1B6A">
      <w:pPr>
        <w:spacing w:before="100" w:beforeAutospacing="1" w:after="100" w:afterAutospacing="1" w:line="240" w:lineRule="auto"/>
        <w:rPr>
          <w:rFonts w:ascii="Times New Roman" w:eastAsia="Times New Roman" w:hAnsi="Times New Roman" w:cs="Times New Roman"/>
          <w:sz w:val="24"/>
          <w:szCs w:val="24"/>
          <w:lang w:eastAsia="it-IT"/>
        </w:rPr>
      </w:pPr>
      <w:r w:rsidRPr="00EB1B6A">
        <w:rPr>
          <w:rFonts w:ascii="Times New Roman" w:eastAsia="Times New Roman" w:hAnsi="Times New Roman" w:cs="Times New Roman"/>
          <w:sz w:val="24"/>
          <w:szCs w:val="24"/>
          <w:lang w:eastAsia="it-IT"/>
        </w:rPr>
        <w:t> </w:t>
      </w:r>
    </w:p>
    <w:p w:rsidR="00EB1B6A" w:rsidRPr="00B87336" w:rsidRDefault="00EB1B6A" w:rsidP="00B87336">
      <w:pPr>
        <w:pStyle w:val="testo"/>
        <w:jc w:val="center"/>
        <w:rPr>
          <w:color w:val="000000" w:themeColor="text1"/>
        </w:rPr>
      </w:pPr>
    </w:p>
    <w:p w:rsidR="00FC29AF" w:rsidRPr="00FC29AF" w:rsidRDefault="00FC29AF" w:rsidP="00FC29AF">
      <w:pPr>
        <w:pBdr>
          <w:top w:val="single" w:sz="6" w:space="1" w:color="auto"/>
        </w:pBdr>
        <w:spacing w:after="0" w:line="240" w:lineRule="auto"/>
        <w:jc w:val="center"/>
        <w:rPr>
          <w:rFonts w:ascii="Arial" w:eastAsia="Times New Roman" w:hAnsi="Arial" w:cs="Arial"/>
          <w:vanish/>
          <w:color w:val="000000" w:themeColor="text1"/>
          <w:sz w:val="16"/>
          <w:szCs w:val="16"/>
          <w:lang w:eastAsia="it-IT"/>
        </w:rPr>
      </w:pPr>
      <w:r w:rsidRPr="00FC29AF">
        <w:rPr>
          <w:rFonts w:ascii="Arial" w:eastAsia="Times New Roman" w:hAnsi="Arial" w:cs="Arial"/>
          <w:vanish/>
          <w:color w:val="000000" w:themeColor="text1"/>
          <w:sz w:val="16"/>
          <w:szCs w:val="16"/>
          <w:lang w:eastAsia="it-IT"/>
        </w:rPr>
        <w:t>Fine modulo</w:t>
      </w:r>
    </w:p>
    <w:p w:rsidR="00A77C45" w:rsidRPr="00B87336" w:rsidRDefault="00A77C45">
      <w:pPr>
        <w:rPr>
          <w:color w:val="000000" w:themeColor="text1"/>
        </w:rPr>
      </w:pPr>
    </w:p>
    <w:sectPr w:rsidR="00A77C45" w:rsidRPr="00B873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AF"/>
    <w:rsid w:val="00A77C45"/>
    <w:rsid w:val="00B87336"/>
    <w:rsid w:val="00EB1B6A"/>
    <w:rsid w:val="00EB7022"/>
    <w:rsid w:val="00FC29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C29AF"/>
    <w:rPr>
      <w:b/>
      <w:bCs/>
    </w:rPr>
  </w:style>
  <w:style w:type="paragraph" w:styleId="Iniziomodulo-z">
    <w:name w:val="HTML Top of Form"/>
    <w:basedOn w:val="Normale"/>
    <w:next w:val="Normale"/>
    <w:link w:val="Iniziomodulo-zCarattere"/>
    <w:hidden/>
    <w:uiPriority w:val="99"/>
    <w:semiHidden/>
    <w:unhideWhenUsed/>
    <w:rsid w:val="00FC29AF"/>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FC29AF"/>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FC29AF"/>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FC29AF"/>
    <w:rPr>
      <w:rFonts w:ascii="Arial" w:eastAsia="Times New Roman" w:hAnsi="Arial" w:cs="Arial"/>
      <w:vanish/>
      <w:sz w:val="16"/>
      <w:szCs w:val="16"/>
      <w:lang w:eastAsia="it-IT"/>
    </w:rPr>
  </w:style>
  <w:style w:type="paragraph" w:customStyle="1" w:styleId="testo">
    <w:name w:val="testo"/>
    <w:basedOn w:val="Normale"/>
    <w:rsid w:val="00B87336"/>
    <w:pPr>
      <w:spacing w:before="100" w:beforeAutospacing="1" w:after="100" w:afterAutospacing="1" w:line="240" w:lineRule="auto"/>
    </w:pPr>
    <w:rPr>
      <w:rFonts w:ascii="Arial" w:eastAsia="Times New Roman" w:hAnsi="Arial" w:cs="Arial"/>
      <w:color w:val="4F4F4F"/>
      <w:sz w:val="18"/>
      <w:szCs w:val="18"/>
      <w:lang w:eastAsia="it-IT"/>
    </w:rPr>
  </w:style>
  <w:style w:type="character" w:styleId="Enfasicorsivo">
    <w:name w:val="Emphasis"/>
    <w:basedOn w:val="Carpredefinitoparagrafo"/>
    <w:uiPriority w:val="20"/>
    <w:qFormat/>
    <w:rsid w:val="00B87336"/>
    <w:rPr>
      <w:i/>
      <w:iCs/>
    </w:rPr>
  </w:style>
  <w:style w:type="paragraph" w:styleId="Testofumetto">
    <w:name w:val="Balloon Text"/>
    <w:basedOn w:val="Normale"/>
    <w:link w:val="TestofumettoCarattere"/>
    <w:uiPriority w:val="99"/>
    <w:semiHidden/>
    <w:unhideWhenUsed/>
    <w:rsid w:val="00B873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7336"/>
    <w:rPr>
      <w:rFonts w:ascii="Tahoma" w:hAnsi="Tahoma" w:cs="Tahoma"/>
      <w:sz w:val="16"/>
      <w:szCs w:val="16"/>
    </w:rPr>
  </w:style>
  <w:style w:type="paragraph" w:styleId="NormaleWeb">
    <w:name w:val="Normal (Web)"/>
    <w:basedOn w:val="Normale"/>
    <w:uiPriority w:val="99"/>
    <w:semiHidden/>
    <w:unhideWhenUsed/>
    <w:rsid w:val="00EB1B6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1">
    <w:name w:val="testo1"/>
    <w:basedOn w:val="Carpredefinitoparagrafo"/>
    <w:rsid w:val="00EB1B6A"/>
    <w:rPr>
      <w:rFonts w:ascii="Arial" w:hAnsi="Arial" w:cs="Arial" w:hint="default"/>
      <w:color w:val="4F4F4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C29AF"/>
    <w:rPr>
      <w:b/>
      <w:bCs/>
    </w:rPr>
  </w:style>
  <w:style w:type="paragraph" w:styleId="Iniziomodulo-z">
    <w:name w:val="HTML Top of Form"/>
    <w:basedOn w:val="Normale"/>
    <w:next w:val="Normale"/>
    <w:link w:val="Iniziomodulo-zCarattere"/>
    <w:hidden/>
    <w:uiPriority w:val="99"/>
    <w:semiHidden/>
    <w:unhideWhenUsed/>
    <w:rsid w:val="00FC29AF"/>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FC29AF"/>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FC29AF"/>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FC29AF"/>
    <w:rPr>
      <w:rFonts w:ascii="Arial" w:eastAsia="Times New Roman" w:hAnsi="Arial" w:cs="Arial"/>
      <w:vanish/>
      <w:sz w:val="16"/>
      <w:szCs w:val="16"/>
      <w:lang w:eastAsia="it-IT"/>
    </w:rPr>
  </w:style>
  <w:style w:type="paragraph" w:customStyle="1" w:styleId="testo">
    <w:name w:val="testo"/>
    <w:basedOn w:val="Normale"/>
    <w:rsid w:val="00B87336"/>
    <w:pPr>
      <w:spacing w:before="100" w:beforeAutospacing="1" w:after="100" w:afterAutospacing="1" w:line="240" w:lineRule="auto"/>
    </w:pPr>
    <w:rPr>
      <w:rFonts w:ascii="Arial" w:eastAsia="Times New Roman" w:hAnsi="Arial" w:cs="Arial"/>
      <w:color w:val="4F4F4F"/>
      <w:sz w:val="18"/>
      <w:szCs w:val="18"/>
      <w:lang w:eastAsia="it-IT"/>
    </w:rPr>
  </w:style>
  <w:style w:type="character" w:styleId="Enfasicorsivo">
    <w:name w:val="Emphasis"/>
    <w:basedOn w:val="Carpredefinitoparagrafo"/>
    <w:uiPriority w:val="20"/>
    <w:qFormat/>
    <w:rsid w:val="00B87336"/>
    <w:rPr>
      <w:i/>
      <w:iCs/>
    </w:rPr>
  </w:style>
  <w:style w:type="paragraph" w:styleId="Testofumetto">
    <w:name w:val="Balloon Text"/>
    <w:basedOn w:val="Normale"/>
    <w:link w:val="TestofumettoCarattere"/>
    <w:uiPriority w:val="99"/>
    <w:semiHidden/>
    <w:unhideWhenUsed/>
    <w:rsid w:val="00B873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7336"/>
    <w:rPr>
      <w:rFonts w:ascii="Tahoma" w:hAnsi="Tahoma" w:cs="Tahoma"/>
      <w:sz w:val="16"/>
      <w:szCs w:val="16"/>
    </w:rPr>
  </w:style>
  <w:style w:type="paragraph" w:styleId="NormaleWeb">
    <w:name w:val="Normal (Web)"/>
    <w:basedOn w:val="Normale"/>
    <w:uiPriority w:val="99"/>
    <w:semiHidden/>
    <w:unhideWhenUsed/>
    <w:rsid w:val="00EB1B6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1">
    <w:name w:val="testo1"/>
    <w:basedOn w:val="Carpredefinitoparagrafo"/>
    <w:rsid w:val="00EB1B6A"/>
    <w:rPr>
      <w:rFonts w:ascii="Arial" w:hAnsi="Arial" w:cs="Arial" w:hint="default"/>
      <w:color w:val="4F4F4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7042</Characters>
  <Application>Microsoft Office Word</Application>
  <DocSecurity>0</DocSecurity>
  <Lines>58</Lines>
  <Paragraphs>16</Paragraphs>
  <ScaleCrop>false</ScaleCrop>
  <Company>HP</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2011-08-18T14:14:00Z</dcterms:created>
  <dcterms:modified xsi:type="dcterms:W3CDTF">2011-08-18T14:49:00Z</dcterms:modified>
</cp:coreProperties>
</file>