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8A" w:rsidRDefault="00700A8A">
      <w:pPr>
        <w:jc w:val="center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 MANS III  1985 TUNED BY BRUNO SCOLA.</w:t>
      </w:r>
    </w:p>
    <w:p w:rsidR="00700A8A" w:rsidRDefault="00700A8A">
      <w:pPr>
        <w:rPr>
          <w:sz w:val="32"/>
          <w:szCs w:val="32"/>
          <w:lang w:val="fr-FR"/>
        </w:rPr>
      </w:pPr>
    </w:p>
    <w:p w:rsidR="00700A8A" w:rsidRDefault="00700A8A">
      <w:pPr>
        <w:rPr>
          <w:sz w:val="32"/>
          <w:szCs w:val="32"/>
          <w:lang w:val="fr-FR"/>
        </w:rPr>
      </w:pPr>
    </w:p>
    <w:p w:rsidR="00700A8A" w:rsidRDefault="00700A8A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  Mans III 1985 just 26000km. Original.</w:t>
      </w:r>
    </w:p>
    <w:p w:rsidR="00700A8A" w:rsidRDefault="00700A8A">
      <w:pPr>
        <w:rPr>
          <w:sz w:val="32"/>
          <w:szCs w:val="32"/>
          <w:lang w:val="fr-FR"/>
        </w:rPr>
      </w:pPr>
    </w:p>
    <w:p w:rsidR="00700A8A" w:rsidRDefault="00700A8A">
      <w:pPr>
        <w:rPr>
          <w:sz w:val="32"/>
          <w:szCs w:val="32"/>
        </w:rPr>
      </w:pPr>
      <w:r>
        <w:rPr>
          <w:sz w:val="32"/>
          <w:szCs w:val="32"/>
        </w:rPr>
        <w:t>- 992 cilinderkit.</w:t>
      </w:r>
    </w:p>
    <w:p w:rsidR="00700A8A" w:rsidRDefault="00700A8A">
      <w:pPr>
        <w:rPr>
          <w:sz w:val="32"/>
          <w:szCs w:val="32"/>
        </w:rPr>
      </w:pPr>
      <w:r>
        <w:rPr>
          <w:sz w:val="32"/>
          <w:szCs w:val="32"/>
        </w:rPr>
        <w:t>- Inletvalve 51mm, exhaust 43mm.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Cilinderheads are flowed.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Set for unleaded fuel.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Twinspark ignition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Dyna electronic ignition and power bobines.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- 40mm. Carburettors.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Straigt inlets on cilinderheads.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K&amp;N oval airfilters.</w:t>
      </w:r>
    </w:p>
    <w:p w:rsidR="00700A8A" w:rsidRDefault="00700A8A">
      <w:pPr>
        <w:keepNext/>
        <w:ind w:right="-82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- Exhaust tubes and H-piece 40mm. double balance pipe, black ceramic         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lang w:val="en-GB"/>
        </w:rPr>
        <w:t xml:space="preserve">   </w:t>
      </w:r>
      <w:r>
        <w:rPr>
          <w:sz w:val="32"/>
          <w:szCs w:val="32"/>
          <w:lang w:val="en-GB"/>
        </w:rPr>
        <w:t>coated.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Exhausts “Pavarotti” black ceramic coated, sounds great!!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Set of Sport 1100 mufflers and stainless connectors on H-piece.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Lightened clutch and flywheel.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Special carterbreather.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Polished cranckshaft and …..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Closeratio gearbox.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- Special </w:t>
      </w:r>
      <w:r>
        <w:rPr>
          <w:sz w:val="32"/>
          <w:szCs w:val="32"/>
          <w:lang w:val="it-IT"/>
        </w:rPr>
        <w:t>‘</w:t>
      </w:r>
      <w:r>
        <w:rPr>
          <w:sz w:val="32"/>
          <w:szCs w:val="32"/>
          <w:lang w:val="en-GB"/>
        </w:rPr>
        <w:t>albero camme</w:t>
      </w:r>
      <w:r>
        <w:rPr>
          <w:sz w:val="32"/>
          <w:szCs w:val="32"/>
          <w:lang w:val="it-IT"/>
        </w:rPr>
        <w:t>’</w:t>
      </w:r>
      <w:r>
        <w:rPr>
          <w:sz w:val="32"/>
          <w:szCs w:val="32"/>
          <w:lang w:val="en-GB"/>
        </w:rPr>
        <w:t xml:space="preserve"> by Bruno Scola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EPM 6 spoke wheels with drilled brake discs.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Rear brake calliper modified to downside of  rearfork.</w:t>
      </w: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Top fairing, gives excellent protection even at 235 km/h.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- Sportseat 1 ½ person modified so it can flip up to give access to battery 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compartment.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Modified sidecases.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V7-Sport “gooseneck” clipons with chromed vibration dampers.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Oiltemperature meter in dashboard.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Km counter is checked to give real km/h.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Specially made  brake-/shift set.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Marzocchi Sport rear dampers.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Other, heavier, springs in frontfork.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- Aluminium frontfork stabeliser.</w:t>
      </w:r>
    </w:p>
    <w:p w:rsidR="00700A8A" w:rsidRDefault="00700A8A">
      <w:pPr>
        <w:ind w:right="-1188"/>
        <w:rPr>
          <w:sz w:val="32"/>
          <w:szCs w:val="32"/>
          <w:lang w:val="en-GB"/>
        </w:rPr>
      </w:pPr>
    </w:p>
    <w:p w:rsidR="00700A8A" w:rsidRDefault="00700A8A">
      <w:pPr>
        <w:ind w:right="-1188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The bike is in ultimate condition and is always carefully heated up before using the real Guzzi power horses in it.  </w:t>
      </w:r>
    </w:p>
    <w:p w:rsidR="00700A8A" w:rsidRDefault="00700A8A">
      <w:pPr>
        <w:ind w:right="-1188"/>
        <w:rPr>
          <w:sz w:val="32"/>
          <w:szCs w:val="32"/>
          <w:lang w:val="en-GB"/>
        </w:rPr>
      </w:pPr>
    </w:p>
    <w:p w:rsidR="00700A8A" w:rsidRDefault="00700A8A">
      <w:pPr>
        <w:rPr>
          <w:sz w:val="32"/>
          <w:szCs w:val="32"/>
          <w:lang w:val="en-GB"/>
        </w:rPr>
      </w:pPr>
    </w:p>
    <w:p w:rsidR="00700A8A" w:rsidRDefault="00700A8A">
      <w:pPr>
        <w:rPr>
          <w:sz w:val="32"/>
          <w:szCs w:val="32"/>
          <w:lang w:val="en-GB"/>
        </w:rPr>
      </w:pPr>
    </w:p>
    <w:p w:rsidR="00700A8A" w:rsidRDefault="00700A8A">
      <w:pPr>
        <w:rPr>
          <w:sz w:val="32"/>
          <w:szCs w:val="32"/>
          <w:lang w:val="en-GB"/>
        </w:rPr>
      </w:pPr>
    </w:p>
    <w:p w:rsidR="00700A8A" w:rsidRDefault="00700A8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</w:t>
      </w:r>
    </w:p>
    <w:p w:rsidR="00700A8A" w:rsidRDefault="00700A8A">
      <w:pPr>
        <w:rPr>
          <w:sz w:val="32"/>
          <w:szCs w:val="32"/>
          <w:lang w:val="en-GB"/>
        </w:rPr>
      </w:pPr>
    </w:p>
    <w:sectPr w:rsidR="00700A8A" w:rsidSect="00700A8A">
      <w:headerReference w:type="default" r:id="rId6"/>
      <w:footerReference w:type="default" r:id="rId7"/>
      <w:pgSz w:w="11905" w:h="16838"/>
      <w:pgMar w:top="1416" w:right="1416" w:bottom="1416" w:left="141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A8A" w:rsidRDefault="00700A8A" w:rsidP="00700A8A">
      <w:r>
        <w:separator/>
      </w:r>
    </w:p>
  </w:endnote>
  <w:endnote w:type="continuationSeparator" w:id="0">
    <w:p w:rsidR="00700A8A" w:rsidRDefault="00700A8A" w:rsidP="00700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8A" w:rsidRDefault="00700A8A">
    <w:pPr>
      <w:tabs>
        <w:tab w:val="center" w:pos="4536"/>
        <w:tab w:val="right" w:pos="9072"/>
      </w:tabs>
      <w:rPr>
        <w:rFonts w:cstheme="minorBidi"/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A8A" w:rsidRDefault="00700A8A" w:rsidP="00700A8A">
      <w:r>
        <w:separator/>
      </w:r>
    </w:p>
  </w:footnote>
  <w:footnote w:type="continuationSeparator" w:id="0">
    <w:p w:rsidR="00700A8A" w:rsidRDefault="00700A8A" w:rsidP="00700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8A" w:rsidRDefault="00700A8A">
    <w:pPr>
      <w:tabs>
        <w:tab w:val="center" w:pos="4536"/>
        <w:tab w:val="right" w:pos="9072"/>
      </w:tabs>
      <w:rPr>
        <w:rFonts w:cstheme="minorBidi"/>
        <w:kern w:val="0"/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"/>
    <w:docVar w:name="ColorSet" w:val=""/>
    <w:docVar w:name="StylePos" w:val=""/>
    <w:docVar w:name="StyleSet" w:val=""/>
  </w:docVars>
  <w:rsids>
    <w:rsidRoot w:val="00700A8A"/>
    <w:rsid w:val="0070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